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1A8" w:rsidRP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E731A8">
        <w:rPr>
          <w:rFonts w:ascii="Times New Roman" w:hAnsi="Times New Roman" w:cs="Times New Roman"/>
          <w:sz w:val="28"/>
          <w:szCs w:val="28"/>
        </w:rPr>
        <w:t>Булгунняхтахская</w:t>
      </w:r>
      <w:proofErr w:type="spellEnd"/>
      <w:r w:rsidRPr="00E731A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</w:t>
      </w:r>
    </w:p>
    <w:p w:rsidR="00E731A8" w:rsidRP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школа имени С.П. Ефремова»</w:t>
      </w:r>
    </w:p>
    <w:p w:rsid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731A8">
        <w:rPr>
          <w:rFonts w:ascii="Times New Roman" w:hAnsi="Times New Roman" w:cs="Times New Roman"/>
          <w:sz w:val="28"/>
          <w:szCs w:val="28"/>
        </w:rPr>
        <w:t>Хангаласский</w:t>
      </w:r>
      <w:proofErr w:type="spellEnd"/>
      <w:r w:rsidRPr="00E731A8">
        <w:rPr>
          <w:rFonts w:ascii="Times New Roman" w:hAnsi="Times New Roman" w:cs="Times New Roman"/>
          <w:sz w:val="28"/>
          <w:szCs w:val="28"/>
        </w:rPr>
        <w:t xml:space="preserve"> улус Р</w:t>
      </w:r>
      <w:proofErr w:type="gramStart"/>
      <w:r w:rsidRPr="00E731A8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E731A8">
        <w:rPr>
          <w:rFonts w:ascii="Times New Roman" w:hAnsi="Times New Roman" w:cs="Times New Roman"/>
          <w:sz w:val="28"/>
          <w:szCs w:val="28"/>
        </w:rPr>
        <w:t>Я)</w:t>
      </w:r>
    </w:p>
    <w:p w:rsid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AE0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 xml:space="preserve">Организация внеурочной деятельности </w:t>
      </w:r>
      <w:r w:rsidR="00155AE0">
        <w:rPr>
          <w:rFonts w:ascii="Times New Roman" w:hAnsi="Times New Roman" w:cs="Times New Roman"/>
          <w:sz w:val="28"/>
          <w:szCs w:val="28"/>
        </w:rPr>
        <w:t>по решению</w:t>
      </w:r>
    </w:p>
    <w:p w:rsidR="00E731A8" w:rsidRPr="00E731A8" w:rsidRDefault="00155AE0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практико-ориентированных задач</w:t>
      </w:r>
      <w:r w:rsidRPr="00155AE0">
        <w:t xml:space="preserve"> </w:t>
      </w: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P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 xml:space="preserve">Аркадьева Ия </w:t>
      </w:r>
      <w:proofErr w:type="spellStart"/>
      <w:r w:rsidRPr="00E731A8">
        <w:rPr>
          <w:rFonts w:ascii="Times New Roman" w:hAnsi="Times New Roman" w:cs="Times New Roman"/>
          <w:sz w:val="28"/>
          <w:szCs w:val="28"/>
        </w:rPr>
        <w:t>Евтропьевна</w:t>
      </w:r>
      <w:proofErr w:type="spellEnd"/>
      <w:r w:rsidRPr="00E731A8">
        <w:rPr>
          <w:rFonts w:ascii="Times New Roman" w:hAnsi="Times New Roman" w:cs="Times New Roman"/>
          <w:sz w:val="28"/>
          <w:szCs w:val="28"/>
        </w:rPr>
        <w:t xml:space="preserve"> учитель информатики и математики,</w:t>
      </w:r>
    </w:p>
    <w:p w:rsidR="00E731A8" w:rsidRP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Потапова Людмила Афанасьевна учитель математики,</w:t>
      </w:r>
    </w:p>
    <w:p w:rsidR="00E731A8" w:rsidRP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Григорьева Татьяна Семеновна учитель математики,</w:t>
      </w: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2020г.</w:t>
      </w:r>
    </w:p>
    <w:p w:rsidR="00155AE0" w:rsidRDefault="00155AE0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E731A8" w:rsidRDefault="00E731A8" w:rsidP="00E731A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575856" w:rsidRDefault="00E731A8" w:rsidP="00E731A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75856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575856" w:rsidRDefault="00575856" w:rsidP="00E731A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 Практико-ориентированные задачи</w:t>
      </w:r>
    </w:p>
    <w:p w:rsidR="00E731A8" w:rsidRDefault="00575856" w:rsidP="00E731A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731A8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2</w:t>
      </w:r>
      <w:r w:rsidR="005404F3">
        <w:rPr>
          <w:rFonts w:ascii="Times New Roman" w:hAnsi="Times New Roman" w:cs="Times New Roman"/>
          <w:sz w:val="28"/>
          <w:szCs w:val="28"/>
        </w:rPr>
        <w:t xml:space="preserve"> </w:t>
      </w:r>
      <w:r w:rsidR="00E731A8">
        <w:rPr>
          <w:rFonts w:ascii="Times New Roman" w:hAnsi="Times New Roman" w:cs="Times New Roman"/>
          <w:sz w:val="28"/>
          <w:szCs w:val="28"/>
        </w:rPr>
        <w:t>Семейная олимпиада</w:t>
      </w:r>
    </w:p>
    <w:p w:rsidR="00E731A8" w:rsidRDefault="00E731A8" w:rsidP="00E731A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Практическая часть</w:t>
      </w:r>
    </w:p>
    <w:p w:rsidR="00E731A8" w:rsidRDefault="00E731A8" w:rsidP="00E731A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E731A8" w:rsidRPr="00E731A8" w:rsidRDefault="00E731A8" w:rsidP="00E731A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</w:t>
      </w: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5AE0" w:rsidRDefault="00155AE0" w:rsidP="00E731A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731A8">
        <w:rPr>
          <w:rFonts w:ascii="Times New Roman" w:hAnsi="Times New Roman" w:cs="Times New Roman"/>
          <w:sz w:val="28"/>
          <w:szCs w:val="28"/>
        </w:rPr>
        <w:t xml:space="preserve">В современном мире большинство молодых родителей не видят необходимости включения в процесс интеллектуального развития ребенка с ранних этапов его жизни. Ребенок, как и его родители, </w:t>
      </w:r>
      <w:proofErr w:type="gramStart"/>
      <w:r w:rsidRPr="00E731A8">
        <w:rPr>
          <w:rFonts w:ascii="Times New Roman" w:hAnsi="Times New Roman" w:cs="Times New Roman"/>
          <w:sz w:val="28"/>
          <w:szCs w:val="28"/>
        </w:rPr>
        <w:t>оказывается</w:t>
      </w:r>
      <w:proofErr w:type="gramEnd"/>
      <w:r w:rsidRPr="00E731A8">
        <w:rPr>
          <w:rFonts w:ascii="Times New Roman" w:hAnsi="Times New Roman" w:cs="Times New Roman"/>
          <w:sz w:val="28"/>
          <w:szCs w:val="28"/>
        </w:rPr>
        <w:t xml:space="preserve"> поглощен информационной средой при этом их интересы не совпадают.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31A8">
        <w:rPr>
          <w:rFonts w:ascii="Times New Roman" w:hAnsi="Times New Roman" w:cs="Times New Roman"/>
          <w:sz w:val="28"/>
          <w:szCs w:val="28"/>
        </w:rPr>
        <w:t>Традиционные формы взаимодействия школы и семьи утратили  актуальность.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731A8">
        <w:rPr>
          <w:rFonts w:ascii="Times New Roman" w:hAnsi="Times New Roman" w:cs="Times New Roman"/>
          <w:sz w:val="28"/>
          <w:szCs w:val="28"/>
        </w:rPr>
        <w:t>Очень часто родители не хотят посещать школу. Многие не хотят ходить из-за страха, боязни и стыда, так как ребенок плохо учиться, может нарушить дисциплину. Другие родители думают, что если ребенок учиться хорошо, и в его адрес нет никаких замечаний, то нет смысла вообще появляться в школе, а некоторые имеют обиды. Многие родители не могут прийти из-за своей  работы.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31A8">
        <w:rPr>
          <w:rFonts w:ascii="Times New Roman" w:hAnsi="Times New Roman" w:cs="Times New Roman"/>
          <w:sz w:val="28"/>
          <w:szCs w:val="28"/>
        </w:rPr>
        <w:t>Добиться высоких результатов в обучении и воспитании школьника невозможно без сотрудничества с его родителями, без информации о семье, в которой живет и воспитывается ученик. Какую бы сторону развития ребенка мы не взяли, всегда окажется, что решающую роль  в его эффективности на том или ином возрастном этапе играет семья (Закон «Об образовании»)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731A8">
        <w:rPr>
          <w:rFonts w:ascii="Times New Roman" w:hAnsi="Times New Roman" w:cs="Times New Roman"/>
          <w:sz w:val="28"/>
          <w:szCs w:val="28"/>
        </w:rPr>
        <w:t>Найти новую форму совместной познавательной  и  экспериментально-поисковой деятельности всех учащихся и их родителей, мы считаем, что такой формой может стать внеклассная работа в форме семейной олимпиады. Которая объединит детей, родителей и педагогов в одну команду создает стимул для овладения математическими знаниями, способствуя взаимопониманию людей разных поколений, воспитанию ответственного отношения к учебному труду  и может стать альтернативой традиционным школьным предметным олимпиадам.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b/>
          <w:sz w:val="28"/>
          <w:szCs w:val="28"/>
        </w:rPr>
        <w:t>Цель:</w:t>
      </w:r>
      <w:r w:rsidRPr="00E731A8">
        <w:rPr>
          <w:rFonts w:ascii="Times New Roman" w:hAnsi="Times New Roman" w:cs="Times New Roman"/>
          <w:sz w:val="28"/>
          <w:szCs w:val="28"/>
        </w:rPr>
        <w:t xml:space="preserve"> разработать  форму организации внеурочной деятельности с целью повышения заинтересованности родителей в развитии своих детей и укрепления связи школы и семьи, способствуя сплочению семьи в процессе решения практико - ориентированных задач.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1A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731A8" w:rsidRPr="005404F3" w:rsidRDefault="00E731A8" w:rsidP="005404F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lastRenderedPageBreak/>
        <w:tab/>
        <w:t>Изучить теоретические основы организации современной предметной олимпиады на школьном уровне;</w:t>
      </w:r>
    </w:p>
    <w:p w:rsidR="00E731A8" w:rsidRPr="005404F3" w:rsidRDefault="00E731A8" w:rsidP="005404F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ab/>
        <w:t>Разработать творческие задания олимпиады;</w:t>
      </w:r>
    </w:p>
    <w:p w:rsidR="00E731A8" w:rsidRPr="005404F3" w:rsidRDefault="00E731A8" w:rsidP="005404F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ab/>
        <w:t>Разработать общее положение семейной олимпиады;</w:t>
      </w:r>
    </w:p>
    <w:p w:rsidR="00E731A8" w:rsidRPr="005404F3" w:rsidRDefault="00E731A8" w:rsidP="005404F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ab/>
        <w:t>Разработать программу маркетинга и рекламы семейной олимпиады среди 7-8 классов и членов их семей;</w:t>
      </w: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4F3" w:rsidRDefault="005404F3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402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Глава</w:t>
      </w:r>
      <w:r w:rsidR="003B4D08">
        <w:rPr>
          <w:rFonts w:ascii="Times New Roman" w:hAnsi="Times New Roman" w:cs="Times New Roman"/>
          <w:sz w:val="28"/>
          <w:szCs w:val="28"/>
        </w:rPr>
        <w:t xml:space="preserve"> </w:t>
      </w:r>
      <w:r w:rsidR="00366402">
        <w:rPr>
          <w:rFonts w:ascii="Times New Roman" w:hAnsi="Times New Roman" w:cs="Times New Roman"/>
          <w:sz w:val="28"/>
          <w:szCs w:val="28"/>
        </w:rPr>
        <w:t>1</w:t>
      </w:r>
    </w:p>
    <w:p w:rsidR="00E731A8" w:rsidRDefault="00366402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731A8">
        <w:rPr>
          <w:rFonts w:ascii="Times New Roman" w:hAnsi="Times New Roman" w:cs="Times New Roman"/>
          <w:sz w:val="28"/>
          <w:szCs w:val="28"/>
        </w:rPr>
        <w:t xml:space="preserve"> Практико-ориентированные задачи</w:t>
      </w: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29A">
        <w:rPr>
          <w:rFonts w:ascii="Times New Roman" w:hAnsi="Times New Roman" w:cs="Times New Roman"/>
          <w:sz w:val="28"/>
          <w:szCs w:val="28"/>
        </w:rPr>
        <w:t>Практико-ориентированные задачи – это задачи из окружающей действительности, которые тесно связанны с формированием практических навыков, необходимых в повседневной жизни. Цель этих задач – формирование умений действовать в социальн</w:t>
      </w:r>
      <w:proofErr w:type="gramStart"/>
      <w:r w:rsidRPr="00CC629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C629A">
        <w:rPr>
          <w:rFonts w:ascii="Times New Roman" w:hAnsi="Times New Roman" w:cs="Times New Roman"/>
          <w:sz w:val="28"/>
          <w:szCs w:val="28"/>
        </w:rPr>
        <w:t xml:space="preserve"> значимой ситуации.</w:t>
      </w:r>
    </w:p>
    <w:p w:rsidR="003B4D08" w:rsidRPr="003B4D08" w:rsidRDefault="00AF2F13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4D08" w:rsidRPr="003B4D08">
        <w:rPr>
          <w:rFonts w:ascii="Times New Roman" w:hAnsi="Times New Roman" w:cs="Times New Roman"/>
          <w:sz w:val="28"/>
          <w:szCs w:val="28"/>
        </w:rPr>
        <w:t>Под практико-ориентированными задачами будем понимать задачи,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 xml:space="preserve">материал для </w:t>
      </w:r>
      <w:proofErr w:type="gramStart"/>
      <w:r w:rsidRPr="003B4D08">
        <w:rPr>
          <w:rFonts w:ascii="Times New Roman" w:hAnsi="Times New Roman" w:cs="Times New Roman"/>
          <w:sz w:val="28"/>
          <w:szCs w:val="28"/>
        </w:rPr>
        <w:t>составления</w:t>
      </w:r>
      <w:proofErr w:type="gramEnd"/>
      <w:r w:rsidRPr="003B4D08">
        <w:rPr>
          <w:rFonts w:ascii="Times New Roman" w:hAnsi="Times New Roman" w:cs="Times New Roman"/>
          <w:sz w:val="28"/>
          <w:szCs w:val="28"/>
        </w:rPr>
        <w:t xml:space="preserve"> которых взят из окружающей действительности и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4D08">
        <w:rPr>
          <w:rFonts w:ascii="Times New Roman" w:hAnsi="Times New Roman" w:cs="Times New Roman"/>
          <w:sz w:val="28"/>
          <w:szCs w:val="28"/>
        </w:rPr>
        <w:t>ориентирован</w:t>
      </w:r>
      <w:proofErr w:type="gramEnd"/>
      <w:r w:rsidRPr="003B4D08">
        <w:rPr>
          <w:rFonts w:ascii="Times New Roman" w:hAnsi="Times New Roman" w:cs="Times New Roman"/>
          <w:sz w:val="28"/>
          <w:szCs w:val="28"/>
        </w:rPr>
        <w:t xml:space="preserve"> на формирование практических навыков учащихся.</w:t>
      </w:r>
    </w:p>
    <w:p w:rsidR="003B4D08" w:rsidRPr="003B4D08" w:rsidRDefault="00AF2F13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4D08" w:rsidRPr="003B4D08">
        <w:rPr>
          <w:rFonts w:ascii="Times New Roman" w:hAnsi="Times New Roman" w:cs="Times New Roman"/>
          <w:sz w:val="28"/>
          <w:szCs w:val="28"/>
        </w:rPr>
        <w:t>Достижение требований федерального стандарта предусматривает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>ориентацию образовательных систем на развитие у учащихся качеств,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4D08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3B4D08">
        <w:rPr>
          <w:rFonts w:ascii="Times New Roman" w:hAnsi="Times New Roman" w:cs="Times New Roman"/>
          <w:sz w:val="28"/>
          <w:szCs w:val="28"/>
        </w:rPr>
        <w:t xml:space="preserve"> для жизни в современном обществе и осуществлению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>практического взаимодействия с объектами природы, производства, быта.</w:t>
      </w:r>
    </w:p>
    <w:p w:rsidR="003B4D08" w:rsidRDefault="00AF2F13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B4D08" w:rsidRPr="003B4D08">
        <w:rPr>
          <w:rFonts w:ascii="Times New Roman" w:hAnsi="Times New Roman" w:cs="Times New Roman"/>
          <w:sz w:val="28"/>
          <w:szCs w:val="28"/>
        </w:rPr>
        <w:t>Важная роль в системе подготовки учащ</w:t>
      </w:r>
      <w:r>
        <w:rPr>
          <w:rFonts w:ascii="Times New Roman" w:hAnsi="Times New Roman" w:cs="Times New Roman"/>
          <w:sz w:val="28"/>
          <w:szCs w:val="28"/>
        </w:rPr>
        <w:t xml:space="preserve">ихся к применению приобретаемых </w:t>
      </w:r>
      <w:r w:rsidR="003B4D08" w:rsidRPr="003B4D08">
        <w:rPr>
          <w:rFonts w:ascii="Times New Roman" w:hAnsi="Times New Roman" w:cs="Times New Roman"/>
          <w:sz w:val="28"/>
          <w:szCs w:val="28"/>
        </w:rPr>
        <w:t>знаний в практических целях прина</w:t>
      </w:r>
      <w:r>
        <w:rPr>
          <w:rFonts w:ascii="Times New Roman" w:hAnsi="Times New Roman" w:cs="Times New Roman"/>
          <w:sz w:val="28"/>
          <w:szCs w:val="28"/>
        </w:rPr>
        <w:t xml:space="preserve">длежит изучению школьного курса </w:t>
      </w:r>
      <w:r w:rsidR="003B4D08" w:rsidRPr="003B4D08">
        <w:rPr>
          <w:rFonts w:ascii="Times New Roman" w:hAnsi="Times New Roman" w:cs="Times New Roman"/>
          <w:sz w:val="28"/>
          <w:szCs w:val="28"/>
        </w:rPr>
        <w:t>математики, поскольку универсальность ма</w:t>
      </w:r>
      <w:r>
        <w:rPr>
          <w:rFonts w:ascii="Times New Roman" w:hAnsi="Times New Roman" w:cs="Times New Roman"/>
          <w:sz w:val="28"/>
          <w:szCs w:val="28"/>
        </w:rPr>
        <w:t xml:space="preserve">тематических методов позволяет  </w:t>
      </w:r>
      <w:r w:rsidR="003B4D08" w:rsidRPr="003B4D08">
        <w:rPr>
          <w:rFonts w:ascii="Times New Roman" w:hAnsi="Times New Roman" w:cs="Times New Roman"/>
          <w:sz w:val="28"/>
          <w:szCs w:val="28"/>
        </w:rPr>
        <w:t xml:space="preserve">отразить связь теоретического </w:t>
      </w:r>
      <w:r>
        <w:rPr>
          <w:rFonts w:ascii="Times New Roman" w:hAnsi="Times New Roman" w:cs="Times New Roman"/>
          <w:sz w:val="28"/>
          <w:szCs w:val="28"/>
        </w:rPr>
        <w:t xml:space="preserve">материала с практикой на уровне  </w:t>
      </w:r>
      <w:r w:rsidR="003B4D08" w:rsidRPr="003B4D08">
        <w:rPr>
          <w:rFonts w:ascii="Times New Roman" w:hAnsi="Times New Roman" w:cs="Times New Roman"/>
          <w:sz w:val="28"/>
          <w:szCs w:val="28"/>
        </w:rPr>
        <w:t>общенаучной методологии.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F2F13">
        <w:rPr>
          <w:rFonts w:ascii="Times New Roman" w:hAnsi="Times New Roman" w:cs="Times New Roman"/>
          <w:sz w:val="28"/>
          <w:szCs w:val="28"/>
        </w:rPr>
        <w:t>Под практико-ориентированной задачей понимается, прежде всего,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текстовая математическая задача, в которой выделяется четыре основных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компонента: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1) условие – начальное состояние;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2) базис решения – теоретические основы решения;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3) решение – преобразование условия задачи для нахождения,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требуемого;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lastRenderedPageBreak/>
        <w:t>4) заключение – конечное состояние.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F2F13">
        <w:rPr>
          <w:rFonts w:ascii="Times New Roman" w:hAnsi="Times New Roman" w:cs="Times New Roman"/>
          <w:sz w:val="28"/>
          <w:szCs w:val="28"/>
        </w:rPr>
        <w:t xml:space="preserve">Цель этих задач – формирование умений действовать в </w:t>
      </w:r>
      <w:proofErr w:type="spellStart"/>
      <w:r w:rsidRPr="00AF2F13">
        <w:rPr>
          <w:rFonts w:ascii="Times New Roman" w:hAnsi="Times New Roman" w:cs="Times New Roman"/>
          <w:sz w:val="28"/>
          <w:szCs w:val="28"/>
        </w:rPr>
        <w:t>социальнозначимой</w:t>
      </w:r>
      <w:proofErr w:type="spellEnd"/>
      <w:r w:rsidRPr="00AF2F13">
        <w:rPr>
          <w:rFonts w:ascii="Times New Roman" w:hAnsi="Times New Roman" w:cs="Times New Roman"/>
          <w:sz w:val="28"/>
          <w:szCs w:val="28"/>
        </w:rPr>
        <w:t xml:space="preserve"> ситуации. Практико-ориентиро</w:t>
      </w:r>
      <w:r>
        <w:rPr>
          <w:rFonts w:ascii="Times New Roman" w:hAnsi="Times New Roman" w:cs="Times New Roman"/>
          <w:sz w:val="28"/>
          <w:szCs w:val="28"/>
        </w:rPr>
        <w:t xml:space="preserve">ванные задачи помогают учащимся </w:t>
      </w:r>
      <w:r w:rsidRPr="00AF2F13">
        <w:rPr>
          <w:rFonts w:ascii="Times New Roman" w:hAnsi="Times New Roman" w:cs="Times New Roman"/>
          <w:sz w:val="28"/>
          <w:szCs w:val="28"/>
        </w:rPr>
        <w:t xml:space="preserve">работать с информацией, выделять </w:t>
      </w:r>
      <w:r>
        <w:rPr>
          <w:rFonts w:ascii="Times New Roman" w:hAnsi="Times New Roman" w:cs="Times New Roman"/>
          <w:sz w:val="28"/>
          <w:szCs w:val="28"/>
        </w:rPr>
        <w:t xml:space="preserve">и отбирать главное, выстраивать    </w:t>
      </w:r>
      <w:r w:rsidRPr="00AF2F13">
        <w:rPr>
          <w:rFonts w:ascii="Times New Roman" w:hAnsi="Times New Roman" w:cs="Times New Roman"/>
          <w:sz w:val="28"/>
          <w:szCs w:val="28"/>
        </w:rPr>
        <w:t>собственные пути решения и обосновывать их</w:t>
      </w:r>
      <w:r>
        <w:rPr>
          <w:rFonts w:ascii="Times New Roman" w:hAnsi="Times New Roman" w:cs="Times New Roman"/>
          <w:sz w:val="28"/>
          <w:szCs w:val="28"/>
        </w:rPr>
        <w:t xml:space="preserve">, работать в парах и в группах,   </w:t>
      </w:r>
      <w:r w:rsidRPr="00AF2F13">
        <w:rPr>
          <w:rFonts w:ascii="Times New Roman" w:hAnsi="Times New Roman" w:cs="Times New Roman"/>
          <w:sz w:val="28"/>
          <w:szCs w:val="28"/>
        </w:rPr>
        <w:t xml:space="preserve">развить свои точки зрения, чувства, </w:t>
      </w:r>
      <w:r>
        <w:rPr>
          <w:rFonts w:ascii="Times New Roman" w:hAnsi="Times New Roman" w:cs="Times New Roman"/>
          <w:sz w:val="28"/>
          <w:szCs w:val="28"/>
        </w:rPr>
        <w:t xml:space="preserve">убеждения и желания в поисковой    </w:t>
      </w:r>
      <w:r w:rsidRPr="00AF2F13">
        <w:rPr>
          <w:rFonts w:ascii="Times New Roman" w:hAnsi="Times New Roman" w:cs="Times New Roman"/>
          <w:sz w:val="28"/>
          <w:szCs w:val="28"/>
        </w:rPr>
        <w:t>творческой деятельности учащихся.</w:t>
      </w:r>
    </w:p>
    <w:p w:rsidR="00AF2F13" w:rsidRPr="00AF2F13" w:rsidRDefault="000A532A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AF2F13" w:rsidRPr="00AF2F13">
        <w:rPr>
          <w:rFonts w:ascii="Times New Roman" w:hAnsi="Times New Roman" w:cs="Times New Roman"/>
          <w:sz w:val="28"/>
          <w:szCs w:val="28"/>
        </w:rPr>
        <w:t>Виды практико-ориентированных заданий:</w:t>
      </w:r>
    </w:p>
    <w:p w:rsidR="00AF2F13" w:rsidRPr="00AF2F13" w:rsidRDefault="00AF2F13" w:rsidP="00AF2F1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Аналитические – это определение и анализ цели, выбор и анализ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условий и способов решения, средств достижения цели;</w:t>
      </w:r>
    </w:p>
    <w:p w:rsidR="00AF2F13" w:rsidRPr="00AF2F13" w:rsidRDefault="00AF2F13" w:rsidP="00AF2F1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Организационно –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подготовительные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– это планирование и организация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практико-ориентированной работы индивидуальной, групповой или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2F13">
        <w:rPr>
          <w:rFonts w:ascii="Times New Roman" w:hAnsi="Times New Roman" w:cs="Times New Roman"/>
          <w:sz w:val="28"/>
          <w:szCs w:val="28"/>
        </w:rPr>
        <w:t>коллективной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по созданию объектов; анализ и исследование свойств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объектов труда, формирование понятий и установление связей между ними.</w:t>
      </w:r>
    </w:p>
    <w:p w:rsidR="00AF2F13" w:rsidRPr="00AF2F13" w:rsidRDefault="00AF2F13" w:rsidP="00AF2F1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Оценочно-коррекционные – это формирование действий оценки и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коррекции процесса и результатов деятельности, поиск способов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совершенств</w:t>
      </w:r>
      <w:r>
        <w:rPr>
          <w:rFonts w:ascii="Times New Roman" w:hAnsi="Times New Roman" w:cs="Times New Roman"/>
          <w:sz w:val="28"/>
          <w:szCs w:val="28"/>
        </w:rPr>
        <w:t>ования, анализ деятельности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F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2F13" w:rsidRPr="00AF2F13" w:rsidRDefault="000A532A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2F13" w:rsidRPr="00AF2F13">
        <w:rPr>
          <w:rFonts w:ascii="Times New Roman" w:hAnsi="Times New Roman" w:cs="Times New Roman"/>
          <w:sz w:val="28"/>
          <w:szCs w:val="28"/>
        </w:rPr>
        <w:t>Исторически сложились две стороны назначения математического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образования: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практическая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>, связанная с созданием и применением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инструментария, необходимого человеку в его деятельности, и духовная,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2F13">
        <w:rPr>
          <w:rFonts w:ascii="Times New Roman" w:hAnsi="Times New Roman" w:cs="Times New Roman"/>
          <w:sz w:val="28"/>
          <w:szCs w:val="28"/>
        </w:rPr>
        <w:t>связанная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с мышлением человека, с овладением определенным методом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познания и преобразования мира матем</w:t>
      </w:r>
      <w:r>
        <w:rPr>
          <w:rFonts w:ascii="Times New Roman" w:hAnsi="Times New Roman" w:cs="Times New Roman"/>
          <w:sz w:val="28"/>
          <w:szCs w:val="28"/>
        </w:rPr>
        <w:t xml:space="preserve">атическим методом. В настоящее 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время для человека чрезвычайно важно не столько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энциклопедическая</w:t>
      </w:r>
      <w:proofErr w:type="gramEnd"/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грамотность, сколько способность применять обобщённые знания и умения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lastRenderedPageBreak/>
        <w:t xml:space="preserve">для разрешения конкретных ситуаций и проблем, возникающих в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реальной</w:t>
      </w:r>
      <w:proofErr w:type="gramEnd"/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действительности. Формировать способность разрешения проблем помогают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специальным образом подобранные задачи – практико-ориентированные [8].</w:t>
      </w:r>
    </w:p>
    <w:p w:rsidR="00AF2F13" w:rsidRPr="00AF2F13" w:rsidRDefault="000A532A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2F13" w:rsidRPr="00AF2F13">
        <w:rPr>
          <w:rFonts w:ascii="Times New Roman" w:hAnsi="Times New Roman" w:cs="Times New Roman"/>
          <w:sz w:val="28"/>
          <w:szCs w:val="28"/>
        </w:rPr>
        <w:t>Важными отличительными особенностями практико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AF2F13" w:rsidRPr="00AF2F13">
        <w:rPr>
          <w:rFonts w:ascii="Times New Roman" w:hAnsi="Times New Roman" w:cs="Times New Roman"/>
          <w:sz w:val="28"/>
          <w:szCs w:val="28"/>
        </w:rPr>
        <w:t>ори</w:t>
      </w:r>
      <w:r w:rsidR="00AF2F13">
        <w:rPr>
          <w:rFonts w:ascii="Times New Roman" w:hAnsi="Times New Roman" w:cs="Times New Roman"/>
          <w:sz w:val="28"/>
          <w:szCs w:val="28"/>
        </w:rPr>
        <w:t>ентированных задач являются</w:t>
      </w:r>
      <w:proofErr w:type="gramStart"/>
      <w:r w:rsidR="00AF2F13">
        <w:rPr>
          <w:rFonts w:ascii="Times New Roman" w:hAnsi="Times New Roman" w:cs="Times New Roman"/>
          <w:sz w:val="28"/>
          <w:szCs w:val="28"/>
        </w:rPr>
        <w:t xml:space="preserve"> </w:t>
      </w:r>
      <w:r w:rsidR="00AF2F13" w:rsidRPr="00AF2F1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F2F13" w:rsidRPr="00AF2F13" w:rsidRDefault="00AF2F13" w:rsidP="00AF2F1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значимость: познавательная, профессиональная, общекультурная,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2F13">
        <w:rPr>
          <w:rFonts w:ascii="Times New Roman" w:hAnsi="Times New Roman" w:cs="Times New Roman"/>
          <w:sz w:val="28"/>
          <w:szCs w:val="28"/>
        </w:rPr>
        <w:t>социальная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>, получаемого результата, что обеспечивает познавательную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мотивацию учащегося;</w:t>
      </w:r>
    </w:p>
    <w:p w:rsidR="00AF2F13" w:rsidRPr="00AF2F13" w:rsidRDefault="00AF2F13" w:rsidP="00AF2F1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условие задачи сформулировано как сюжет, ситуация или проблема,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для разрешения,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необходимо использовать знания из разных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разделов основного предмета – математики, из другого предмета или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жизни, на которые нет явного указания в тексте задачи;</w:t>
      </w:r>
    </w:p>
    <w:p w:rsidR="00AF2F13" w:rsidRPr="00AF2F13" w:rsidRDefault="00AF2F13" w:rsidP="00AF2F1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информация и данные в задаче могут быть представлены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различной форме: рисунок, таблица, схема, диаграмма, график и т.д.</w:t>
      </w:r>
    </w:p>
    <w:p w:rsidR="00AF2F13" w:rsidRPr="00AF2F13" w:rsidRDefault="00AF2F13" w:rsidP="00AF2F1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указание (явное или неявное) области применения результата,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2F13">
        <w:rPr>
          <w:rFonts w:ascii="Times New Roman" w:hAnsi="Times New Roman" w:cs="Times New Roman"/>
          <w:sz w:val="28"/>
          <w:szCs w:val="28"/>
        </w:rPr>
        <w:t>полученного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при решении задачи.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F2F13">
        <w:rPr>
          <w:rFonts w:ascii="Times New Roman" w:hAnsi="Times New Roman" w:cs="Times New Roman"/>
          <w:sz w:val="28"/>
          <w:szCs w:val="28"/>
        </w:rPr>
        <w:t>Одной из характеристик практико-ориентированных задач является их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нестандартность, т.е. в структуре задачи неопределенны некоторые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ее</w:t>
      </w:r>
      <w:proofErr w:type="gramEnd"/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компонентов. Другой особенность является присутствие различной степень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рациональности – это наличие нескольких способов решения задачи. Также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в задаче достаточно объёмная формулировка условий при наличии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избыточных или недостающих данных.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F2F13">
        <w:rPr>
          <w:rFonts w:ascii="Times New Roman" w:hAnsi="Times New Roman" w:cs="Times New Roman"/>
          <w:sz w:val="28"/>
          <w:szCs w:val="28"/>
        </w:rPr>
        <w:t>Как показывает практика, технология обучения с применением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lastRenderedPageBreak/>
        <w:t xml:space="preserve">практико-ориентированных заданий, позволяет ученика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пассивного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объекта педагогического воздействия превратить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активного субъекта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учеб</w:t>
      </w:r>
      <w:r>
        <w:rPr>
          <w:rFonts w:ascii="Times New Roman" w:hAnsi="Times New Roman" w:cs="Times New Roman"/>
          <w:sz w:val="28"/>
          <w:szCs w:val="28"/>
        </w:rPr>
        <w:t>но-познавательной деятельности.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F2F13">
        <w:rPr>
          <w:rFonts w:ascii="Times New Roman" w:hAnsi="Times New Roman" w:cs="Times New Roman"/>
          <w:sz w:val="28"/>
          <w:szCs w:val="28"/>
        </w:rPr>
        <w:t xml:space="preserve">Постоянное применение практико-ориентированных задач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2F13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математики в школе, позволит учащемуся закрепить и углубить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теоретические знания, овладеть умениями и навыками по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 xml:space="preserve">дисциплине, уметь связывать учебный процесс с </w:t>
      </w:r>
      <w:proofErr w:type="gramStart"/>
      <w:r w:rsidRPr="00AF2F13">
        <w:rPr>
          <w:rFonts w:ascii="Times New Roman" w:hAnsi="Times New Roman" w:cs="Times New Roman"/>
          <w:sz w:val="28"/>
          <w:szCs w:val="28"/>
        </w:rPr>
        <w:t>реальными</w:t>
      </w:r>
      <w:proofErr w:type="gramEnd"/>
      <w:r w:rsidRPr="00AF2F13">
        <w:rPr>
          <w:rFonts w:ascii="Times New Roman" w:hAnsi="Times New Roman" w:cs="Times New Roman"/>
          <w:sz w:val="28"/>
          <w:szCs w:val="28"/>
        </w:rPr>
        <w:t xml:space="preserve"> жизненными</w:t>
      </w:r>
    </w:p>
    <w:p w:rsidR="00AF2F13" w:rsidRPr="00AF2F13" w:rsidRDefault="00AF2F13" w:rsidP="00AF2F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F13">
        <w:rPr>
          <w:rFonts w:ascii="Times New Roman" w:hAnsi="Times New Roman" w:cs="Times New Roman"/>
          <w:sz w:val="28"/>
          <w:szCs w:val="28"/>
        </w:rPr>
        <w:t>условиями, проявлять инициативу и самостоятельность.</w:t>
      </w:r>
    </w:p>
    <w:p w:rsidR="003B4D08" w:rsidRPr="003B4D08" w:rsidRDefault="00AF2F13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4D08" w:rsidRPr="003B4D08">
        <w:rPr>
          <w:rFonts w:ascii="Times New Roman" w:hAnsi="Times New Roman" w:cs="Times New Roman"/>
          <w:sz w:val="28"/>
          <w:szCs w:val="28"/>
        </w:rPr>
        <w:t>Изучением о взаимосвязях развития методологии математики и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>математического образования занимались: А.Д. Александров, Д.В. Аносов,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 xml:space="preserve">Н.Я. </w:t>
      </w:r>
      <w:proofErr w:type="spellStart"/>
      <w:r w:rsidRPr="003B4D08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3B4D08">
        <w:rPr>
          <w:rFonts w:ascii="Times New Roman" w:hAnsi="Times New Roman" w:cs="Times New Roman"/>
          <w:sz w:val="28"/>
          <w:szCs w:val="28"/>
        </w:rPr>
        <w:t xml:space="preserve">, Д. Гильберт, Б.В. Гнеденко, М. </w:t>
      </w:r>
      <w:proofErr w:type="spellStart"/>
      <w:r w:rsidRPr="003B4D08">
        <w:rPr>
          <w:rFonts w:ascii="Times New Roman" w:hAnsi="Times New Roman" w:cs="Times New Roman"/>
          <w:sz w:val="28"/>
          <w:szCs w:val="28"/>
        </w:rPr>
        <w:t>Клайн</w:t>
      </w:r>
      <w:proofErr w:type="spellEnd"/>
      <w:r w:rsidRPr="003B4D08">
        <w:rPr>
          <w:rFonts w:ascii="Times New Roman" w:hAnsi="Times New Roman" w:cs="Times New Roman"/>
          <w:sz w:val="28"/>
          <w:szCs w:val="28"/>
        </w:rPr>
        <w:t>, А.Н. Колмогоров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 xml:space="preserve">Ю.М. Колягин, </w:t>
      </w:r>
      <w:proofErr w:type="spellStart"/>
      <w:r w:rsidRPr="003B4D08">
        <w:rPr>
          <w:rFonts w:ascii="Times New Roman" w:hAnsi="Times New Roman" w:cs="Times New Roman"/>
          <w:sz w:val="28"/>
          <w:szCs w:val="28"/>
        </w:rPr>
        <w:t>Н.Х.Розов</w:t>
      </w:r>
      <w:proofErr w:type="spellEnd"/>
      <w:r w:rsidRPr="003B4D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4D08">
        <w:rPr>
          <w:rFonts w:ascii="Times New Roman" w:hAnsi="Times New Roman" w:cs="Times New Roman"/>
          <w:sz w:val="28"/>
          <w:szCs w:val="28"/>
        </w:rPr>
        <w:t>Т.С.Полякова</w:t>
      </w:r>
      <w:proofErr w:type="spellEnd"/>
      <w:r w:rsidRPr="003B4D08">
        <w:rPr>
          <w:rFonts w:ascii="Times New Roman" w:hAnsi="Times New Roman" w:cs="Times New Roman"/>
          <w:sz w:val="28"/>
          <w:szCs w:val="28"/>
        </w:rPr>
        <w:t>, К.А. Рыбников, В.М. Тихомиров, Г.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D08">
        <w:rPr>
          <w:rFonts w:ascii="Times New Roman" w:hAnsi="Times New Roman" w:cs="Times New Roman"/>
          <w:sz w:val="28"/>
          <w:szCs w:val="28"/>
        </w:rPr>
        <w:t>Фройденталь</w:t>
      </w:r>
      <w:proofErr w:type="spellEnd"/>
      <w:r w:rsidRPr="003B4D08">
        <w:rPr>
          <w:rFonts w:ascii="Times New Roman" w:hAnsi="Times New Roman" w:cs="Times New Roman"/>
          <w:sz w:val="28"/>
          <w:szCs w:val="28"/>
        </w:rPr>
        <w:t xml:space="preserve">, Р.С. Черкасов, А.П. Юшкевич, И.М. </w:t>
      </w:r>
      <w:proofErr w:type="spellStart"/>
      <w:r w:rsidRPr="003B4D08">
        <w:rPr>
          <w:rFonts w:ascii="Times New Roman" w:hAnsi="Times New Roman" w:cs="Times New Roman"/>
          <w:sz w:val="28"/>
          <w:szCs w:val="28"/>
        </w:rPr>
        <w:t>Яглом</w:t>
      </w:r>
      <w:proofErr w:type="spellEnd"/>
      <w:r w:rsidRPr="003B4D08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3B4D08" w:rsidRPr="003B4D08" w:rsidRDefault="00AF2F13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B4D08" w:rsidRPr="003B4D08">
        <w:rPr>
          <w:rFonts w:ascii="Times New Roman" w:hAnsi="Times New Roman" w:cs="Times New Roman"/>
          <w:sz w:val="28"/>
          <w:szCs w:val="28"/>
        </w:rPr>
        <w:t>Включение практико-ориентированных задач в отдельные разделы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>школьного курса математики – это одно из важных направлений в развитии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>школьного математического образования. Значительный вклад в расширение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 xml:space="preserve">данной темы внесли: В.С. </w:t>
      </w:r>
      <w:proofErr w:type="spellStart"/>
      <w:r w:rsidRPr="003B4D08">
        <w:rPr>
          <w:rFonts w:ascii="Times New Roman" w:hAnsi="Times New Roman" w:cs="Times New Roman"/>
          <w:sz w:val="28"/>
          <w:szCs w:val="28"/>
        </w:rPr>
        <w:t>Абатурова</w:t>
      </w:r>
      <w:proofErr w:type="spellEnd"/>
      <w:r w:rsidRPr="003B4D08">
        <w:rPr>
          <w:rFonts w:ascii="Times New Roman" w:hAnsi="Times New Roman" w:cs="Times New Roman"/>
          <w:sz w:val="28"/>
          <w:szCs w:val="28"/>
        </w:rPr>
        <w:t>, Е.М. Ложкина, С.Ю. Полякова Л.Э.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D08">
        <w:rPr>
          <w:rFonts w:ascii="Times New Roman" w:hAnsi="Times New Roman" w:cs="Times New Roman"/>
          <w:sz w:val="28"/>
          <w:szCs w:val="28"/>
        </w:rPr>
        <w:t>Хаймина</w:t>
      </w:r>
      <w:proofErr w:type="spellEnd"/>
      <w:r w:rsidRPr="003B4D08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3B4D08" w:rsidRPr="003B4D08" w:rsidRDefault="00AF2F13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B4D08" w:rsidRPr="003B4D08">
        <w:rPr>
          <w:rFonts w:ascii="Times New Roman" w:hAnsi="Times New Roman" w:cs="Times New Roman"/>
          <w:sz w:val="28"/>
          <w:szCs w:val="28"/>
        </w:rPr>
        <w:t xml:space="preserve">В настоящее время школа пока ещё продолжает ориентироваться </w:t>
      </w:r>
      <w:proofErr w:type="gramStart"/>
      <w:r w:rsidR="003B4D08" w:rsidRPr="003B4D08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>обучение, выпуская в жизнь человека обученного, но тогда как сегодняшнее,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>информационное общество запрашивает человека обучающегося, способного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 xml:space="preserve">самостоятельно учиться и </w:t>
      </w:r>
      <w:proofErr w:type="gramStart"/>
      <w:r w:rsidRPr="003B4D08">
        <w:rPr>
          <w:rFonts w:ascii="Times New Roman" w:hAnsi="Times New Roman" w:cs="Times New Roman"/>
          <w:sz w:val="28"/>
          <w:szCs w:val="28"/>
        </w:rPr>
        <w:t>готового</w:t>
      </w:r>
      <w:proofErr w:type="gramEnd"/>
      <w:r w:rsidRPr="003B4D08">
        <w:rPr>
          <w:rFonts w:ascii="Times New Roman" w:hAnsi="Times New Roman" w:cs="Times New Roman"/>
          <w:sz w:val="28"/>
          <w:szCs w:val="28"/>
        </w:rPr>
        <w:t xml:space="preserve"> к реальным действиям и принятию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>решений. Это определяет значимость математики в формировании у</w:t>
      </w:r>
    </w:p>
    <w:p w:rsidR="003B4D08" w:rsidRPr="003B4D08" w:rsidRDefault="003B4D08" w:rsidP="003B4D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4D08">
        <w:rPr>
          <w:rFonts w:ascii="Times New Roman" w:hAnsi="Times New Roman" w:cs="Times New Roman"/>
          <w:sz w:val="28"/>
          <w:szCs w:val="28"/>
        </w:rPr>
        <w:lastRenderedPageBreak/>
        <w:t>учащихся умений решать задачи, возникающие в процессе практической</w:t>
      </w:r>
      <w:proofErr w:type="gramEnd"/>
    </w:p>
    <w:p w:rsidR="003B4D08" w:rsidRPr="003B4D08" w:rsidRDefault="003B4D08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08">
        <w:rPr>
          <w:rFonts w:ascii="Times New Roman" w:hAnsi="Times New Roman" w:cs="Times New Roman"/>
          <w:sz w:val="28"/>
          <w:szCs w:val="28"/>
        </w:rPr>
        <w:t xml:space="preserve">деятельности человека. </w:t>
      </w:r>
      <w:r w:rsidR="00CC62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1A8" w:rsidRDefault="00155AE0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Семейная олимпиада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A532A">
        <w:rPr>
          <w:rFonts w:ascii="Times New Roman" w:hAnsi="Times New Roman" w:cs="Times New Roman"/>
          <w:sz w:val="28"/>
          <w:szCs w:val="28"/>
        </w:rPr>
        <w:t>В современных условиях модернизации российского образования, предлагающего многообразие форм, методов, видов обучения и дисциплин, наряду с вопросом выявления способностей школьников к освоению учебного материала ставиться не менее важный вопрос о развитии качеств личности каждого учащегося. Для того</w:t>
      </w:r>
      <w:proofErr w:type="gramStart"/>
      <w:r w:rsidRPr="000A532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A532A">
        <w:rPr>
          <w:rFonts w:ascii="Times New Roman" w:hAnsi="Times New Roman" w:cs="Times New Roman"/>
          <w:sz w:val="28"/>
          <w:szCs w:val="28"/>
        </w:rPr>
        <w:t xml:space="preserve"> чтобы объединить эти два основополагающих  момента  в образовании, группой современных исследователей в данной области была выявлена необходимость проведения школьных предметных олимпиад на новом, более усовершенствованном уровне, отвечающем требованием современного образования.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A532A">
        <w:rPr>
          <w:rFonts w:ascii="Times New Roman" w:hAnsi="Times New Roman" w:cs="Times New Roman"/>
          <w:sz w:val="28"/>
          <w:szCs w:val="28"/>
        </w:rPr>
        <w:t>На протяжении многих лет доминирующей  задачей школьной олимпиады по различным предметам было определение уровня предметных знаний и умений учащихся. Однако</w:t>
      </w:r>
      <w:proofErr w:type="gramStart"/>
      <w:r w:rsidRPr="000A532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A532A">
        <w:rPr>
          <w:rFonts w:ascii="Times New Roman" w:hAnsi="Times New Roman" w:cs="Times New Roman"/>
          <w:sz w:val="28"/>
          <w:szCs w:val="28"/>
        </w:rPr>
        <w:t xml:space="preserve"> на данном этапе эта задача не отвечает запросам личностно ориентированной концепции в образовании. Именно поэтому учеными была поставлена еще одна задача, содержащая идею развития способностей личности каждого ребенка (включая и тех детей, которые по результатам предметных олимпиад не занимают призовые места).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0A532A">
        <w:rPr>
          <w:rFonts w:ascii="Times New Roman" w:hAnsi="Times New Roman" w:cs="Times New Roman"/>
          <w:sz w:val="28"/>
          <w:szCs w:val="28"/>
        </w:rPr>
        <w:t>Согласно Положению о Всероссийской олимпиаде школьников от 25.05.1995 г.,  целями и задачами олимпиады являются «пропаганда научных знаний и развитие у школьников интереса к научной деятельности, активизация работы спецкурсов, кружков, научных современных обществ учащихся, развитие других форм работы со школьниками, создание оптимальных условий для выявления одаренных и талантливых школьников, их дальнейшего интеллектуального развития и профессиональной ориентации».</w:t>
      </w:r>
      <w:proofErr w:type="gramEnd"/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0A532A">
        <w:rPr>
          <w:rFonts w:ascii="Times New Roman" w:hAnsi="Times New Roman" w:cs="Times New Roman"/>
          <w:sz w:val="28"/>
          <w:szCs w:val="28"/>
        </w:rPr>
        <w:t xml:space="preserve">Как видно из вышесказанного,  олимпиада изначально была нацелена, прежде всего, на одаренных и талантливых школьников, в то время как учащихся, не прошедшие первый отборочный тур, оставались без должного внимания со стороны не только организаторов олимпиады, но зачастую и школьных учителей, </w:t>
      </w:r>
      <w:r w:rsidRPr="000A532A">
        <w:rPr>
          <w:rFonts w:ascii="Times New Roman" w:hAnsi="Times New Roman" w:cs="Times New Roman"/>
          <w:sz w:val="28"/>
          <w:szCs w:val="28"/>
        </w:rPr>
        <w:lastRenderedPageBreak/>
        <w:t>так как по итогам проведенного интеллектуального испытания не смогли показать высоких результатов.</w:t>
      </w:r>
      <w:proofErr w:type="gramEnd"/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A532A">
        <w:rPr>
          <w:rFonts w:ascii="Times New Roman" w:hAnsi="Times New Roman" w:cs="Times New Roman"/>
          <w:sz w:val="28"/>
          <w:szCs w:val="28"/>
        </w:rPr>
        <w:t>Подобного рода ситуация (невнимательное отношение к ученикам среднего звена) чаще всего имела  отрицательный результат: у основной массы школьников вырабатывалось безразличное, а порой и негативное отношение к участию в олимпиадах, что не могло благоприятно сказываться на развитии олимпиадного движения в целом.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532A">
        <w:rPr>
          <w:rFonts w:ascii="Times New Roman" w:hAnsi="Times New Roman" w:cs="Times New Roman"/>
          <w:sz w:val="28"/>
          <w:szCs w:val="28"/>
        </w:rPr>
        <w:t>По мнению современных ученых, перед олимпиадным движением в системе образования на данный момент стоит ряд сложных  и еще не решенных задач, которые мешают реализации идеи о всестороннем развитии каждого школьника.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Основными проблемами  проведения и организации школьных предметных олимпиад являются: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1.</w:t>
      </w:r>
      <w:r w:rsidRPr="000A532A">
        <w:rPr>
          <w:rFonts w:ascii="Times New Roman" w:hAnsi="Times New Roman" w:cs="Times New Roman"/>
          <w:sz w:val="28"/>
          <w:szCs w:val="28"/>
        </w:rPr>
        <w:tab/>
        <w:t>Однообразие и монотонность в проведении туров и соревнований.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2.</w:t>
      </w:r>
      <w:r w:rsidRPr="000A532A">
        <w:rPr>
          <w:rFonts w:ascii="Times New Roman" w:hAnsi="Times New Roman" w:cs="Times New Roman"/>
          <w:sz w:val="28"/>
          <w:szCs w:val="28"/>
        </w:rPr>
        <w:tab/>
        <w:t>Отсутствие содержательной обратной связи  с детьми – участниками и педагогами.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3.</w:t>
      </w:r>
      <w:r w:rsidRPr="000A532A">
        <w:rPr>
          <w:rFonts w:ascii="Times New Roman" w:hAnsi="Times New Roman" w:cs="Times New Roman"/>
          <w:sz w:val="28"/>
          <w:szCs w:val="28"/>
        </w:rPr>
        <w:tab/>
        <w:t>Акцент на соревновании, а не на взаимодействие между участниками. Коммуникативная изоляция участников.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4.</w:t>
      </w:r>
      <w:r w:rsidRPr="000A532A">
        <w:rPr>
          <w:rFonts w:ascii="Times New Roman" w:hAnsi="Times New Roman" w:cs="Times New Roman"/>
          <w:sz w:val="28"/>
          <w:szCs w:val="28"/>
        </w:rPr>
        <w:tab/>
        <w:t>Усложнение заданий не только от тура к туру, но и от года к году.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Эта проблема  опасна тем, что участники, показывающие средние результаты, по истечении времени и переходе в следующие классы могут не справиться с предложенными заданиями. Участники испытывают стрессовое состояние: если одно из первых сложных заданий является для учащихся не преодолимым, то он попадает в ситуацию «неуспеха» и не может приступить к выполнению следующих задач.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5.</w:t>
      </w:r>
      <w:r w:rsidRPr="000A532A">
        <w:rPr>
          <w:rFonts w:ascii="Times New Roman" w:hAnsi="Times New Roman" w:cs="Times New Roman"/>
          <w:sz w:val="28"/>
          <w:szCs w:val="28"/>
        </w:rPr>
        <w:tab/>
        <w:t>Понижение интереса большинства школьников к участию в предметных олимпиадах.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gramStart"/>
      <w:r w:rsidRPr="000A532A">
        <w:rPr>
          <w:rFonts w:ascii="Times New Roman" w:hAnsi="Times New Roman" w:cs="Times New Roman"/>
          <w:sz w:val="28"/>
          <w:szCs w:val="28"/>
        </w:rPr>
        <w:t>Дети, не подходящие под определение «одаренных и талантливых», были лишены возможности развития своих личных способностей в ходе многих лет проведения предметных олимпиад.</w:t>
      </w:r>
      <w:proofErr w:type="gramEnd"/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A532A">
        <w:rPr>
          <w:rFonts w:ascii="Times New Roman" w:hAnsi="Times New Roman" w:cs="Times New Roman"/>
          <w:sz w:val="28"/>
          <w:szCs w:val="28"/>
        </w:rPr>
        <w:t>Следовательно, для развития способностей школьника важным является не столько результаты, показываемые при выполнении заданий, сколько сам процесс организации и проведения олимпиады при активной поддержке взрослого наставника.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A532A">
        <w:rPr>
          <w:rFonts w:ascii="Times New Roman" w:hAnsi="Times New Roman" w:cs="Times New Roman"/>
          <w:sz w:val="28"/>
          <w:szCs w:val="28"/>
        </w:rPr>
        <w:t xml:space="preserve">В данное время, как уже было выше, наблюдается тенденция </w:t>
      </w:r>
      <w:proofErr w:type="spellStart"/>
      <w:r w:rsidRPr="000A532A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0A532A">
        <w:rPr>
          <w:rFonts w:ascii="Times New Roman" w:hAnsi="Times New Roman" w:cs="Times New Roman"/>
          <w:sz w:val="28"/>
          <w:szCs w:val="28"/>
        </w:rPr>
        <w:t xml:space="preserve"> как образование в </w:t>
      </w:r>
      <w:proofErr w:type="gramStart"/>
      <w:r w:rsidRPr="000A532A">
        <w:rPr>
          <w:rFonts w:ascii="Times New Roman" w:hAnsi="Times New Roman" w:cs="Times New Roman"/>
          <w:sz w:val="28"/>
          <w:szCs w:val="28"/>
        </w:rPr>
        <w:t>целом</w:t>
      </w:r>
      <w:proofErr w:type="gramEnd"/>
      <w:r w:rsidRPr="000A532A">
        <w:rPr>
          <w:rFonts w:ascii="Times New Roman" w:hAnsi="Times New Roman" w:cs="Times New Roman"/>
          <w:sz w:val="28"/>
          <w:szCs w:val="28"/>
        </w:rPr>
        <w:t xml:space="preserve"> так и самого проведения школьных предметных олимпиад, где ведущую роль педагоги отводят не только выявлению, но и развитию способностей. В педагогической литературе выделяют следующие виды способностей: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1.</w:t>
      </w:r>
      <w:r w:rsidRPr="000A532A">
        <w:rPr>
          <w:rFonts w:ascii="Times New Roman" w:hAnsi="Times New Roman" w:cs="Times New Roman"/>
          <w:sz w:val="28"/>
          <w:szCs w:val="28"/>
        </w:rPr>
        <w:tab/>
        <w:t>Интеллектуальные способности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2.</w:t>
      </w:r>
      <w:r w:rsidRPr="000A532A">
        <w:rPr>
          <w:rFonts w:ascii="Times New Roman" w:hAnsi="Times New Roman" w:cs="Times New Roman"/>
          <w:sz w:val="28"/>
          <w:szCs w:val="28"/>
        </w:rPr>
        <w:tab/>
        <w:t>Академические способности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3.</w:t>
      </w:r>
      <w:r w:rsidRPr="000A532A">
        <w:rPr>
          <w:rFonts w:ascii="Times New Roman" w:hAnsi="Times New Roman" w:cs="Times New Roman"/>
          <w:sz w:val="28"/>
          <w:szCs w:val="28"/>
        </w:rPr>
        <w:tab/>
        <w:t>Организаторские или лидерские способности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 xml:space="preserve">Хорошо продуманная организация и помощь взрослых  наставников способствуют появлению у учащихся  мотивации к  участию </w:t>
      </w:r>
      <w:proofErr w:type="gramStart"/>
      <w:r w:rsidRPr="000A532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A53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532A">
        <w:rPr>
          <w:rFonts w:ascii="Times New Roman" w:hAnsi="Times New Roman" w:cs="Times New Roman"/>
          <w:sz w:val="28"/>
          <w:szCs w:val="28"/>
        </w:rPr>
        <w:t>подобного</w:t>
      </w:r>
      <w:proofErr w:type="gramEnd"/>
      <w:r w:rsidRPr="000A532A">
        <w:rPr>
          <w:rFonts w:ascii="Times New Roman" w:hAnsi="Times New Roman" w:cs="Times New Roman"/>
          <w:sz w:val="28"/>
          <w:szCs w:val="28"/>
        </w:rPr>
        <w:t xml:space="preserve"> рода соревнованиях.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Мотивы, возникающие у школьников, квалифицируют следующим образом.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1.</w:t>
      </w:r>
      <w:r w:rsidRPr="000A532A">
        <w:rPr>
          <w:rFonts w:ascii="Times New Roman" w:hAnsi="Times New Roman" w:cs="Times New Roman"/>
          <w:sz w:val="28"/>
          <w:szCs w:val="28"/>
        </w:rPr>
        <w:tab/>
        <w:t>«Мотивация содержанием»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2.</w:t>
      </w:r>
      <w:r w:rsidRPr="000A532A">
        <w:rPr>
          <w:rFonts w:ascii="Times New Roman" w:hAnsi="Times New Roman" w:cs="Times New Roman"/>
          <w:sz w:val="28"/>
          <w:szCs w:val="28"/>
        </w:rPr>
        <w:tab/>
        <w:t>«Мотивация процессом»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В ходе проведения олимпиад  учащимся  необходимо осознавать себя частью единого сообщества единомышленников.</w:t>
      </w:r>
    </w:p>
    <w:p w:rsidR="000A532A" w:rsidRP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3.</w:t>
      </w:r>
      <w:r w:rsidRPr="000A532A">
        <w:rPr>
          <w:rFonts w:ascii="Times New Roman" w:hAnsi="Times New Roman" w:cs="Times New Roman"/>
          <w:sz w:val="28"/>
          <w:szCs w:val="28"/>
        </w:rPr>
        <w:tab/>
        <w:t>«Широкие социальные мотивы» (чувство гордости за родителей и ответственности за честь семьи)</w:t>
      </w:r>
    </w:p>
    <w:p w:rsidR="000A532A" w:rsidRDefault="000A532A" w:rsidP="000A53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32A">
        <w:rPr>
          <w:rFonts w:ascii="Times New Roman" w:hAnsi="Times New Roman" w:cs="Times New Roman"/>
          <w:sz w:val="28"/>
          <w:szCs w:val="28"/>
        </w:rPr>
        <w:t>4.</w:t>
      </w:r>
      <w:r w:rsidRPr="000A532A">
        <w:rPr>
          <w:rFonts w:ascii="Times New Roman" w:hAnsi="Times New Roman" w:cs="Times New Roman"/>
          <w:sz w:val="28"/>
          <w:szCs w:val="28"/>
        </w:rPr>
        <w:tab/>
        <w:t>«Мотивация оценкой»</w:t>
      </w:r>
    </w:p>
    <w:p w:rsidR="00520C8C" w:rsidRPr="00520C8C" w:rsidRDefault="004E2900" w:rsidP="00520C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4E2900">
        <w:rPr>
          <w:rFonts w:ascii="Times New Roman" w:hAnsi="Times New Roman" w:cs="Times New Roman"/>
          <w:sz w:val="28"/>
          <w:szCs w:val="28"/>
        </w:rPr>
        <w:t>Вовлечение в образование всех участников образовательного процесса – школьников, педагогов, родителей – является необходимым условием его эффективности. Одной из наиболее интересных и перспективных форм такого взаимодействия являются Семейные олимпиады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520C8C">
        <w:rPr>
          <w:rFonts w:ascii="Times New Roman" w:hAnsi="Times New Roman" w:cs="Times New Roman"/>
          <w:sz w:val="28"/>
          <w:szCs w:val="28"/>
        </w:rPr>
        <w:t xml:space="preserve"> Это помогает </w:t>
      </w:r>
      <w:r w:rsidR="000A532A">
        <w:rPr>
          <w:rFonts w:ascii="Times New Roman" w:hAnsi="Times New Roman" w:cs="Times New Roman"/>
          <w:sz w:val="28"/>
          <w:szCs w:val="28"/>
        </w:rPr>
        <w:t>содействи</w:t>
      </w:r>
      <w:r w:rsidR="00520C8C">
        <w:rPr>
          <w:rFonts w:ascii="Times New Roman" w:hAnsi="Times New Roman" w:cs="Times New Roman"/>
          <w:sz w:val="28"/>
          <w:szCs w:val="28"/>
        </w:rPr>
        <w:t xml:space="preserve">ю </w:t>
      </w:r>
      <w:r w:rsidR="00520C8C" w:rsidRPr="00520C8C">
        <w:rPr>
          <w:rFonts w:ascii="Times New Roman" w:hAnsi="Times New Roman" w:cs="Times New Roman"/>
          <w:sz w:val="28"/>
          <w:szCs w:val="28"/>
        </w:rPr>
        <w:t>диалогу между всеми участниками Олимпиады – взрослыми и детьми;</w:t>
      </w:r>
    </w:p>
    <w:p w:rsidR="00520C8C" w:rsidRPr="00520C8C" w:rsidRDefault="000A532A" w:rsidP="00520C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20C8C">
        <w:rPr>
          <w:rFonts w:ascii="Times New Roman" w:hAnsi="Times New Roman" w:cs="Times New Roman"/>
          <w:sz w:val="28"/>
          <w:szCs w:val="28"/>
        </w:rPr>
        <w:t xml:space="preserve">азвитию </w:t>
      </w:r>
      <w:r w:rsidR="00520C8C" w:rsidRPr="00520C8C">
        <w:rPr>
          <w:rFonts w:ascii="Times New Roman" w:hAnsi="Times New Roman" w:cs="Times New Roman"/>
          <w:sz w:val="28"/>
          <w:szCs w:val="28"/>
        </w:rPr>
        <w:t xml:space="preserve"> партнерских отношений меж</w:t>
      </w:r>
      <w:r>
        <w:rPr>
          <w:rFonts w:ascii="Times New Roman" w:hAnsi="Times New Roman" w:cs="Times New Roman"/>
          <w:sz w:val="28"/>
          <w:szCs w:val="28"/>
        </w:rPr>
        <w:t xml:space="preserve">ду участниками образовательного </w:t>
      </w:r>
      <w:r w:rsidR="00520C8C" w:rsidRPr="00520C8C">
        <w:rPr>
          <w:rFonts w:ascii="Times New Roman" w:hAnsi="Times New Roman" w:cs="Times New Roman"/>
          <w:sz w:val="28"/>
          <w:szCs w:val="28"/>
        </w:rPr>
        <w:t>процесса.</w:t>
      </w: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AE0" w:rsidRDefault="00155AE0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AE0" w:rsidRDefault="00155AE0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AE0" w:rsidRDefault="00155AE0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32A" w:rsidRDefault="000A532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32A" w:rsidRDefault="000A532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32A" w:rsidRDefault="000A532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</w:t>
      </w:r>
      <w:r w:rsidR="00CC6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Практическая часть</w:t>
      </w: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Семейная олимпиада</w:t>
      </w:r>
      <w:r w:rsidR="00EF0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состоит из 3 этапов.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Творческие задания олимпиады по математике</w:t>
      </w:r>
    </w:p>
    <w:p w:rsidR="00E731A8" w:rsidRPr="00EF0FFD" w:rsidRDefault="00E731A8" w:rsidP="00E731A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FD">
        <w:rPr>
          <w:rFonts w:ascii="Times New Roman" w:hAnsi="Times New Roman" w:cs="Times New Roman"/>
          <w:b/>
          <w:sz w:val="28"/>
          <w:szCs w:val="28"/>
        </w:rPr>
        <w:t>1.</w:t>
      </w:r>
      <w:r w:rsidRPr="00EF0FFD">
        <w:rPr>
          <w:rFonts w:ascii="Times New Roman" w:hAnsi="Times New Roman" w:cs="Times New Roman"/>
          <w:b/>
          <w:sz w:val="28"/>
          <w:szCs w:val="28"/>
        </w:rPr>
        <w:tab/>
        <w:t>Многогранники (Домашнее задание: сделай своими руками)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Даже беглый взгляд на галерею многогранников доказывает, что звездчатые многогранники являются очень красивыми и декоративными. Совсем не сложно своими руками изготовить модель понравившегося многогранника  из бумаги или картона. Все  что необходимо  для создания бумажной модели – цветной картон, бумага, ножницы и клей.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Команде предлагается самостоятельно сделать модель многогранника дома.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Модели будут оцениваться по следующим критериям: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1.</w:t>
      </w:r>
      <w:r w:rsidRPr="00E731A8">
        <w:rPr>
          <w:rFonts w:ascii="Times New Roman" w:hAnsi="Times New Roman" w:cs="Times New Roman"/>
          <w:sz w:val="28"/>
          <w:szCs w:val="28"/>
        </w:rPr>
        <w:tab/>
        <w:t>Количество моделей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2.</w:t>
      </w:r>
      <w:r w:rsidRPr="00E731A8">
        <w:rPr>
          <w:rFonts w:ascii="Times New Roman" w:hAnsi="Times New Roman" w:cs="Times New Roman"/>
          <w:sz w:val="28"/>
          <w:szCs w:val="28"/>
        </w:rPr>
        <w:tab/>
        <w:t>Сложность моделей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3.</w:t>
      </w:r>
      <w:r w:rsidRPr="00E731A8">
        <w:rPr>
          <w:rFonts w:ascii="Times New Roman" w:hAnsi="Times New Roman" w:cs="Times New Roman"/>
          <w:sz w:val="28"/>
          <w:szCs w:val="28"/>
        </w:rPr>
        <w:tab/>
        <w:t>Качество работы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4.</w:t>
      </w:r>
      <w:r w:rsidRPr="00E731A8">
        <w:rPr>
          <w:rFonts w:ascii="Times New Roman" w:hAnsi="Times New Roman" w:cs="Times New Roman"/>
          <w:sz w:val="28"/>
          <w:szCs w:val="28"/>
        </w:rPr>
        <w:tab/>
        <w:t>Эстетичность представления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5.</w:t>
      </w:r>
      <w:r w:rsidRPr="00E731A8">
        <w:rPr>
          <w:rFonts w:ascii="Times New Roman" w:hAnsi="Times New Roman" w:cs="Times New Roman"/>
          <w:sz w:val="28"/>
          <w:szCs w:val="28"/>
        </w:rPr>
        <w:tab/>
        <w:t>Цветовое решение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Результатом работы будет являться выставка моделей, которая будет развернута в день олимпиады и в «День науки».</w:t>
      </w:r>
    </w:p>
    <w:p w:rsidR="00E731A8" w:rsidRPr="00EF0FFD" w:rsidRDefault="00E731A8" w:rsidP="00E731A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FD">
        <w:rPr>
          <w:rFonts w:ascii="Times New Roman" w:hAnsi="Times New Roman" w:cs="Times New Roman"/>
          <w:b/>
          <w:sz w:val="28"/>
          <w:szCs w:val="28"/>
        </w:rPr>
        <w:t>2.</w:t>
      </w:r>
      <w:r w:rsidRPr="00EF0FFD">
        <w:rPr>
          <w:rFonts w:ascii="Times New Roman" w:hAnsi="Times New Roman" w:cs="Times New Roman"/>
          <w:b/>
          <w:sz w:val="28"/>
          <w:szCs w:val="28"/>
        </w:rPr>
        <w:tab/>
        <w:t>Семейная олимпиада  по практико-ориентированным задачам.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Примеры  практико-ориентированных задач для семейной олимпиады.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1.</w:t>
      </w:r>
      <w:r w:rsidRPr="005404F3">
        <w:rPr>
          <w:rFonts w:ascii="Times New Roman" w:hAnsi="Times New Roman" w:cs="Times New Roman"/>
          <w:sz w:val="28"/>
          <w:szCs w:val="28"/>
        </w:rPr>
        <w:tab/>
        <w:t>На опытном участке капуста занимала ²⁄</w:t>
      </w:r>
      <w:r w:rsidRPr="005404F3">
        <w:rPr>
          <w:rFonts w:ascii="Cambria Math" w:hAnsi="Cambria Math" w:cs="Cambria Math"/>
          <w:sz w:val="28"/>
          <w:szCs w:val="28"/>
        </w:rPr>
        <w:t>₇</w:t>
      </w:r>
      <w:r w:rsidRPr="005404F3">
        <w:rPr>
          <w:rFonts w:ascii="Times New Roman" w:hAnsi="Times New Roman" w:cs="Times New Roman"/>
          <w:sz w:val="28"/>
          <w:szCs w:val="28"/>
        </w:rPr>
        <w:t xml:space="preserve"> участка, зеленью и овощами  ¼ оставшейся площади, а остальные 6га были посажены картофелем. Найти площадь всего пришкольного участка.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2.</w:t>
      </w:r>
      <w:r w:rsidRPr="005404F3">
        <w:rPr>
          <w:rFonts w:ascii="Times New Roman" w:hAnsi="Times New Roman" w:cs="Times New Roman"/>
          <w:sz w:val="28"/>
          <w:szCs w:val="28"/>
        </w:rPr>
        <w:tab/>
        <w:t>На пришкольном участке 30 плодовых кустарников. Черная смородина составляют  0, 8 всех кустарников. Сколько кустов черной смородины на пришкольном участке? Сколько других плодовых кустарников?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5404F3">
        <w:rPr>
          <w:rFonts w:ascii="Times New Roman" w:hAnsi="Times New Roman" w:cs="Times New Roman"/>
          <w:sz w:val="28"/>
          <w:szCs w:val="28"/>
        </w:rPr>
        <w:tab/>
        <w:t xml:space="preserve">           Сколько штук обрезной доски нужно для 2 кубов досок, если одна обрезная доска имеет размеры 16см *40 мм* 6,5 м</w:t>
      </w:r>
      <w:proofErr w:type="gramStart"/>
      <w:r w:rsidRPr="005404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4.</w:t>
      </w:r>
      <w:r w:rsidRPr="005404F3">
        <w:rPr>
          <w:rFonts w:ascii="Times New Roman" w:hAnsi="Times New Roman" w:cs="Times New Roman"/>
          <w:sz w:val="28"/>
          <w:szCs w:val="28"/>
        </w:rPr>
        <w:tab/>
        <w:t xml:space="preserve">           Найдите вместимость сарая прямоугольной формы с двускатной крышей и прямым углом между стропилами. Размеры сарая: длина- 10 м., ширина 7 м., высота стен до крыши 3,5 м., высота от основания до конька крыши 8,5 м.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5.</w:t>
      </w:r>
      <w:r w:rsidRPr="005404F3">
        <w:rPr>
          <w:rFonts w:ascii="Times New Roman" w:hAnsi="Times New Roman" w:cs="Times New Roman"/>
          <w:sz w:val="28"/>
          <w:szCs w:val="28"/>
        </w:rPr>
        <w:tab/>
        <w:t xml:space="preserve">           Какой вместимости будет овощной склад, если его размеры равны 22 м х 25 м х 4 м?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6.</w:t>
      </w:r>
      <w:r w:rsidRPr="005404F3">
        <w:rPr>
          <w:rFonts w:ascii="Times New Roman" w:hAnsi="Times New Roman" w:cs="Times New Roman"/>
          <w:sz w:val="28"/>
          <w:szCs w:val="28"/>
        </w:rPr>
        <w:tab/>
        <w:t xml:space="preserve">           Дождевая вода наполнила лейку, находящуюся на огороде до высоты 5 см. сколько ведер воды выпало на огородный участок, площадь которого 1 га (емкость ведра 10 литров)?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7.</w:t>
      </w:r>
      <w:r w:rsidRPr="005404F3">
        <w:rPr>
          <w:rFonts w:ascii="Times New Roman" w:hAnsi="Times New Roman" w:cs="Times New Roman"/>
          <w:sz w:val="28"/>
          <w:szCs w:val="28"/>
        </w:rPr>
        <w:tab/>
        <w:t xml:space="preserve">           Сколько в связке электродов для электросварки, если их  общая масса 5 кг, а каждый  электро</w:t>
      </w:r>
      <w:proofErr w:type="gramStart"/>
      <w:r w:rsidRPr="005404F3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5404F3">
        <w:rPr>
          <w:rFonts w:ascii="Times New Roman" w:hAnsi="Times New Roman" w:cs="Times New Roman"/>
          <w:sz w:val="28"/>
          <w:szCs w:val="28"/>
        </w:rPr>
        <w:t xml:space="preserve"> кусок стальной проволоки длиной 45 см и диаметром 5 мм?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8.</w:t>
      </w:r>
      <w:r w:rsidRPr="005404F3">
        <w:rPr>
          <w:rFonts w:ascii="Times New Roman" w:hAnsi="Times New Roman" w:cs="Times New Roman"/>
          <w:sz w:val="28"/>
          <w:szCs w:val="28"/>
        </w:rPr>
        <w:tab/>
        <w:t xml:space="preserve">Сколько из листа оцинкованного железа прямоугольной формы размером 150х100   можно сделать бидонов с крышками, имеющих форму прямоугольного параллелепипеда длиной 20 см, шириной 15 см, высотой 30 см, если расход на швы составляет 0,4% всей площади листа?          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9.</w:t>
      </w:r>
      <w:r w:rsidRPr="005404F3">
        <w:rPr>
          <w:rFonts w:ascii="Times New Roman" w:hAnsi="Times New Roman" w:cs="Times New Roman"/>
          <w:sz w:val="28"/>
          <w:szCs w:val="28"/>
        </w:rPr>
        <w:tab/>
        <w:t>Мама решила приготовить сал</w:t>
      </w:r>
      <w:r>
        <w:rPr>
          <w:rFonts w:ascii="Times New Roman" w:hAnsi="Times New Roman" w:cs="Times New Roman"/>
          <w:sz w:val="28"/>
          <w:szCs w:val="28"/>
        </w:rPr>
        <w:t xml:space="preserve">ат </w:t>
      </w:r>
      <w:r w:rsidRPr="005404F3">
        <w:rPr>
          <w:rFonts w:ascii="Times New Roman" w:hAnsi="Times New Roman" w:cs="Times New Roman"/>
          <w:sz w:val="28"/>
          <w:szCs w:val="28"/>
        </w:rPr>
        <w:t xml:space="preserve"> из огурцов, помидоров и редиски. Вся масса салата должна составить 400 г. Сколько нужно положить помидор, если масса огурцов составляет 150 г., а масса редиски в 2 раза меньше массы огурцов?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10.</w:t>
      </w:r>
      <w:r w:rsidRPr="005404F3">
        <w:rPr>
          <w:rFonts w:ascii="Times New Roman" w:hAnsi="Times New Roman" w:cs="Times New Roman"/>
          <w:sz w:val="28"/>
          <w:szCs w:val="28"/>
        </w:rPr>
        <w:tab/>
        <w:t>Для приготовления фарша взяли говядину и свинину в отношении 7:13. Какой процент в фарше составляет свинина?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11.</w:t>
      </w:r>
      <w:r w:rsidRPr="005404F3">
        <w:rPr>
          <w:rFonts w:ascii="Times New Roman" w:hAnsi="Times New Roman" w:cs="Times New Roman"/>
          <w:sz w:val="28"/>
          <w:szCs w:val="28"/>
        </w:rPr>
        <w:tab/>
        <w:t>Виноград стоит 160 рублей за килограмм, а малина — 200 рублей за килограмм. На сколько процентов виноград дешевле малины?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12.</w:t>
      </w:r>
      <w:r w:rsidRPr="005404F3">
        <w:rPr>
          <w:rFonts w:ascii="Times New Roman" w:hAnsi="Times New Roman" w:cs="Times New Roman"/>
          <w:sz w:val="28"/>
          <w:szCs w:val="28"/>
        </w:rPr>
        <w:tab/>
        <w:t>Для приготовления маринада для огурцов на 1 литр воды требуется 7 г лимонной кислоты. Лимонная кислота продается в пакетиках по 5 г. Какое наименьшее число пакетиков нужно купить хозяйке для приготовления 7 литров маринада?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lastRenderedPageBreak/>
        <w:t>13.</w:t>
      </w:r>
      <w:r w:rsidRPr="005404F3">
        <w:rPr>
          <w:rFonts w:ascii="Times New Roman" w:hAnsi="Times New Roman" w:cs="Times New Roman"/>
          <w:sz w:val="28"/>
          <w:szCs w:val="28"/>
        </w:rPr>
        <w:tab/>
        <w:t>Для ремонта квартиры требуется 63 рулона обоев. Сколько пачек обойного клея нужно купить, если одна пачка клея рассчитана на 6 рулонов?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14.</w:t>
      </w:r>
      <w:r w:rsidRPr="005404F3">
        <w:rPr>
          <w:rFonts w:ascii="Times New Roman" w:hAnsi="Times New Roman" w:cs="Times New Roman"/>
          <w:sz w:val="28"/>
          <w:szCs w:val="28"/>
        </w:rPr>
        <w:tab/>
        <w:t>На пришкольном участке нашей школы картофель сажают в поле площадью  в 6 гектаров. Сколько занимают грядки с морковью, если их площадь равна 0,4% площади под картофель.</w:t>
      </w:r>
    </w:p>
    <w:p w:rsidR="00E731A8" w:rsidRPr="00E731A8" w:rsidRDefault="005404F3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>15.</w:t>
      </w:r>
      <w:r w:rsidRPr="005404F3">
        <w:rPr>
          <w:rFonts w:ascii="Times New Roman" w:hAnsi="Times New Roman" w:cs="Times New Roman"/>
          <w:sz w:val="28"/>
          <w:szCs w:val="28"/>
        </w:rPr>
        <w:tab/>
        <w:t>Трактор  вспахал 24500 м^2 поля, что составляет 35% всего пришкольного участка. Какова площадь всего пришкольного участ</w:t>
      </w:r>
      <w:r>
        <w:rPr>
          <w:rFonts w:ascii="Times New Roman" w:hAnsi="Times New Roman" w:cs="Times New Roman"/>
          <w:sz w:val="28"/>
          <w:szCs w:val="28"/>
        </w:rPr>
        <w:t>ка?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1</w:t>
      </w:r>
      <w:r w:rsidR="005404F3">
        <w:rPr>
          <w:rFonts w:ascii="Times New Roman" w:hAnsi="Times New Roman" w:cs="Times New Roman"/>
          <w:sz w:val="28"/>
          <w:szCs w:val="28"/>
        </w:rPr>
        <w:t>6</w:t>
      </w:r>
      <w:r w:rsidRPr="00E731A8">
        <w:rPr>
          <w:rFonts w:ascii="Times New Roman" w:hAnsi="Times New Roman" w:cs="Times New Roman"/>
          <w:sz w:val="28"/>
          <w:szCs w:val="28"/>
        </w:rPr>
        <w:t>.</w:t>
      </w:r>
      <w:r w:rsidRPr="00E731A8">
        <w:rPr>
          <w:rFonts w:ascii="Times New Roman" w:hAnsi="Times New Roman" w:cs="Times New Roman"/>
          <w:sz w:val="28"/>
          <w:szCs w:val="28"/>
        </w:rPr>
        <w:tab/>
        <w:t>Площадь прямоугольного земельного участка равна 9 га, ширина участка равна 150 м. Найдите длину этого участка в метрах.</w:t>
      </w:r>
    </w:p>
    <w:p w:rsidR="00E731A8" w:rsidRPr="00E731A8" w:rsidRDefault="005404F3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731A8" w:rsidRPr="00E731A8">
        <w:rPr>
          <w:rFonts w:ascii="Times New Roman" w:hAnsi="Times New Roman" w:cs="Times New Roman"/>
          <w:sz w:val="28"/>
          <w:szCs w:val="28"/>
        </w:rPr>
        <w:t>.</w:t>
      </w:r>
      <w:r w:rsidR="00E731A8" w:rsidRPr="00E731A8">
        <w:rPr>
          <w:rFonts w:ascii="Times New Roman" w:hAnsi="Times New Roman" w:cs="Times New Roman"/>
          <w:sz w:val="28"/>
          <w:szCs w:val="28"/>
        </w:rPr>
        <w:tab/>
        <w:t>1 киловатт-час электроэнергии стоит 1 рубль 80 копеек. Счетчик электроэнергии 1 ноября показывал 12 625 киловатт-часов, а 1 декабря показывал 12 802 киловатт-часа. Сколько рублей нужно заплатить за электроэнергию за ноябрь?</w:t>
      </w:r>
    </w:p>
    <w:p w:rsidR="00E731A8" w:rsidRPr="00EF0FFD" w:rsidRDefault="00E731A8" w:rsidP="00E731A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FD">
        <w:rPr>
          <w:rFonts w:ascii="Times New Roman" w:hAnsi="Times New Roman" w:cs="Times New Roman"/>
          <w:b/>
          <w:sz w:val="28"/>
          <w:szCs w:val="28"/>
        </w:rPr>
        <w:t>3.</w:t>
      </w:r>
      <w:r w:rsidRPr="00EF0FFD">
        <w:rPr>
          <w:rFonts w:ascii="Times New Roman" w:hAnsi="Times New Roman" w:cs="Times New Roman"/>
          <w:b/>
          <w:sz w:val="28"/>
          <w:szCs w:val="28"/>
        </w:rPr>
        <w:tab/>
        <w:t>Викторина «Занимательные задачи  по математике»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Командам предлагаются задачи, команда дает ответ на него не позднее, чем через 2 минут после удара гонга.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Если ответ правильный,  команда получает 5 баллов. Победителем объявляется команда, набравшая наиболее количество баллов.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 xml:space="preserve">Задачи 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1.</w:t>
      </w:r>
      <w:r w:rsidRPr="00E731A8">
        <w:rPr>
          <w:rFonts w:ascii="Times New Roman" w:hAnsi="Times New Roman" w:cs="Times New Roman"/>
          <w:sz w:val="28"/>
          <w:szCs w:val="28"/>
        </w:rPr>
        <w:tab/>
        <w:t xml:space="preserve">Три математика ехали в разных вагонах одного поезда.  Когда поезд подъезжал к станции, математики насчитали  на перроне 7, 12 и 15 скамеек. А  когда поезд отъезжал, один из них насчитал еще 2 скамейки. Сколько насчитали остальные?  (Ответ: 5 и 10 скамеек) 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2.</w:t>
      </w:r>
      <w:r w:rsidRPr="00E731A8">
        <w:rPr>
          <w:rFonts w:ascii="Times New Roman" w:hAnsi="Times New Roman" w:cs="Times New Roman"/>
          <w:sz w:val="28"/>
          <w:szCs w:val="28"/>
        </w:rPr>
        <w:tab/>
        <w:t>Если Аня идет в школу пешком, а обратно едет на автобусе, то всего на дорогу она затрачивает полтора часа. Если же она в оба конца едет на автобусе, то весь путь у нее занимает 30 мин. Сколько времени тратит Аня на дорогу, если и в школу и из школы она идет пешком.  (Ответ: 2,5 ч.)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E731A8">
        <w:rPr>
          <w:rFonts w:ascii="Times New Roman" w:hAnsi="Times New Roman" w:cs="Times New Roman"/>
          <w:sz w:val="28"/>
          <w:szCs w:val="28"/>
        </w:rPr>
        <w:tab/>
        <w:t>Коля и Вася живут в одном доме, на каждой лестничной клетке которого 4 квартиры. Коля живет на пятом этаже, в квартире 83, а Вася – на третьем этаже в квартире 169. Сколько этажей в доме? (Ответ: 8 этажей.)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4.</w:t>
      </w:r>
      <w:r w:rsidRPr="00E731A8">
        <w:rPr>
          <w:rFonts w:ascii="Times New Roman" w:hAnsi="Times New Roman" w:cs="Times New Roman"/>
          <w:sz w:val="28"/>
          <w:szCs w:val="28"/>
        </w:rPr>
        <w:tab/>
        <w:t>Дед вдвое сильнее Бабки. Бабка втрое сильнее Внучки, Внучка вчетверо сильнее Жучки, Жучка впятеро сильнее Кошки. Кошка вшестеро сильнее Мышки. Без Мышки все остальные не могут вытащить репку, а вместе с Мышкой – могут. Сколько мышек надо собрать вместе, чтобы эти мышки смогли вытащить репку сами?  (Ответ: 1237 мышек.)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5.</w:t>
      </w:r>
      <w:r w:rsidRPr="00E731A8">
        <w:rPr>
          <w:rFonts w:ascii="Times New Roman" w:hAnsi="Times New Roman" w:cs="Times New Roman"/>
          <w:sz w:val="28"/>
          <w:szCs w:val="28"/>
        </w:rPr>
        <w:tab/>
        <w:t>Коля отправился за грибами между восемью и девятью часами утра в момент, когда часовая и минутная стрелки его часов были совмещены. Домой он вернулся между двумя и тремя часами были направлены в противоположные стороны. Сколько часов продолжалась Колина прогулка? (Ответ: 6 часов.)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6.</w:t>
      </w:r>
      <w:r w:rsidRPr="00E731A8">
        <w:rPr>
          <w:rFonts w:ascii="Times New Roman" w:hAnsi="Times New Roman" w:cs="Times New Roman"/>
          <w:sz w:val="28"/>
          <w:szCs w:val="28"/>
        </w:rPr>
        <w:tab/>
        <w:t xml:space="preserve">В справочнике «Магия для чайников» написано ЗЕМЛЕТРЯСЕНИЕ одинаковые буквы на одинаковые цифры, а разные – на разные. Если полученное число окажется простым, случится настоящее «землетрясение». Можно ли таким образом устроить землетрясение? (Натуральное число, больше 1, называется простым, если у него нет других делителей, кроме 1 и самого себя).  </w:t>
      </w:r>
      <w:proofErr w:type="gramStart"/>
      <w:r w:rsidRPr="00E731A8">
        <w:rPr>
          <w:rFonts w:ascii="Times New Roman" w:hAnsi="Times New Roman" w:cs="Times New Roman"/>
          <w:sz w:val="28"/>
          <w:szCs w:val="28"/>
        </w:rPr>
        <w:t>(Ответ:</w:t>
      </w:r>
      <w:proofErr w:type="gramEnd"/>
      <w:r w:rsidRPr="00E731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31A8">
        <w:rPr>
          <w:rFonts w:ascii="Times New Roman" w:hAnsi="Times New Roman" w:cs="Times New Roman"/>
          <w:sz w:val="28"/>
          <w:szCs w:val="28"/>
        </w:rPr>
        <w:t xml:space="preserve">Нет.) </w:t>
      </w:r>
      <w:proofErr w:type="gramEnd"/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7.</w:t>
      </w:r>
      <w:r w:rsidRPr="00E731A8">
        <w:rPr>
          <w:rFonts w:ascii="Times New Roman" w:hAnsi="Times New Roman" w:cs="Times New Roman"/>
          <w:sz w:val="28"/>
          <w:szCs w:val="28"/>
        </w:rPr>
        <w:tab/>
        <w:t xml:space="preserve">А это вам видеть пока рано, - сказала Баба – Яга своим 33 ученикам и скомандовала: «Закройте глаза!». Правый глаз закрыли все мальчики  и треть девочек. Левый глаз закрыли все девочки и треть мальчиков. Сколько учеников все </w:t>
      </w:r>
      <w:proofErr w:type="gramStart"/>
      <w:r w:rsidRPr="00E731A8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E731A8">
        <w:rPr>
          <w:rFonts w:ascii="Times New Roman" w:hAnsi="Times New Roman" w:cs="Times New Roman"/>
          <w:sz w:val="28"/>
          <w:szCs w:val="28"/>
        </w:rPr>
        <w:t>аки увидели то, что видеть пока рано? (Ответ: 22 учащихся.)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8.</w:t>
      </w:r>
      <w:r w:rsidRPr="00E731A8">
        <w:rPr>
          <w:rFonts w:ascii="Times New Roman" w:hAnsi="Times New Roman" w:cs="Times New Roman"/>
          <w:sz w:val="28"/>
          <w:szCs w:val="28"/>
        </w:rPr>
        <w:tab/>
        <w:t>По стволу дерева ползет гусеница. Ночью она ползет вверх 4 м, а днем - вниз на 2 м. на восьмую ночь гусеница доползла до вершины дерева. Каков</w:t>
      </w:r>
      <w:r w:rsidR="005404F3">
        <w:rPr>
          <w:rFonts w:ascii="Times New Roman" w:hAnsi="Times New Roman" w:cs="Times New Roman"/>
          <w:sz w:val="28"/>
          <w:szCs w:val="28"/>
        </w:rPr>
        <w:t>а высота дерева? (Ответ: 18 м.)</w:t>
      </w: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9A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Pr="00E731A8" w:rsidRDefault="00EF0FFD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E731A8" w:rsidRPr="00E731A8" w:rsidRDefault="005404F3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731A8" w:rsidRPr="00E731A8">
        <w:rPr>
          <w:rFonts w:ascii="Times New Roman" w:hAnsi="Times New Roman" w:cs="Times New Roman"/>
          <w:sz w:val="28"/>
          <w:szCs w:val="28"/>
        </w:rPr>
        <w:t>На наш взгляд, новая форма внеурочной деятельности – семейная олимпиада, позволяет мотивировать учеников необычным процессом, содержанием, возможностью работать в команде, тем более</w:t>
      </w:r>
      <w:proofErr w:type="gramStart"/>
      <w:r w:rsidR="00E731A8" w:rsidRPr="00E731A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731A8" w:rsidRPr="00E731A8">
        <w:rPr>
          <w:rFonts w:ascii="Times New Roman" w:hAnsi="Times New Roman" w:cs="Times New Roman"/>
          <w:sz w:val="28"/>
          <w:szCs w:val="28"/>
        </w:rPr>
        <w:t xml:space="preserve"> что такая команда, как семья, в полной мере будет способствовать развитию личности ребенка.</w:t>
      </w:r>
    </w:p>
    <w:p w:rsidR="00E731A8" w:rsidRPr="00E731A8" w:rsidRDefault="005404F3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E731A8" w:rsidRPr="00E731A8">
        <w:rPr>
          <w:rFonts w:ascii="Times New Roman" w:hAnsi="Times New Roman" w:cs="Times New Roman"/>
          <w:sz w:val="28"/>
          <w:szCs w:val="28"/>
        </w:rPr>
        <w:t>Задания, предлагаемые на олимпиаду содержат</w:t>
      </w:r>
      <w:proofErr w:type="gramEnd"/>
      <w:r w:rsidR="00E731A8" w:rsidRPr="00E731A8">
        <w:rPr>
          <w:rFonts w:ascii="Times New Roman" w:hAnsi="Times New Roman" w:cs="Times New Roman"/>
          <w:sz w:val="28"/>
          <w:szCs w:val="28"/>
        </w:rPr>
        <w:t xml:space="preserve"> задачи практико-ориентированного характера,  с практическим содержанием. Благодаря таким задачам, школьники видят, что математика находит применение в любой области деятельности. </w:t>
      </w:r>
    </w:p>
    <w:p w:rsidR="00E731A8" w:rsidRDefault="005404F3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731A8" w:rsidRPr="00E731A8">
        <w:rPr>
          <w:rFonts w:ascii="Times New Roman" w:hAnsi="Times New Roman" w:cs="Times New Roman"/>
          <w:sz w:val="28"/>
          <w:szCs w:val="28"/>
        </w:rPr>
        <w:t xml:space="preserve">К участию в олимпиаде приглашаются обучающиеся 7 – 8 классов и их родители. Практика показывает, что школьники и их родители с интересом решают и воспринимают задачи практического содержания. Решение задач с практическим содержанием, является неотъемлемой частью заданий ОГЭ. Для учащихся </w:t>
      </w:r>
      <w:r w:rsidR="00EF0FFD">
        <w:rPr>
          <w:rFonts w:ascii="Times New Roman" w:hAnsi="Times New Roman" w:cs="Times New Roman"/>
          <w:sz w:val="28"/>
          <w:szCs w:val="28"/>
        </w:rPr>
        <w:t xml:space="preserve">7 - 8 классов </w:t>
      </w:r>
      <w:r>
        <w:rPr>
          <w:rFonts w:ascii="Times New Roman" w:hAnsi="Times New Roman" w:cs="Times New Roman"/>
          <w:sz w:val="28"/>
          <w:szCs w:val="28"/>
        </w:rPr>
        <w:t xml:space="preserve"> это </w:t>
      </w:r>
      <w:r w:rsidR="00EF0FF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E731A8" w:rsidRPr="00E731A8">
        <w:rPr>
          <w:rFonts w:ascii="Times New Roman" w:hAnsi="Times New Roman" w:cs="Times New Roman"/>
          <w:sz w:val="28"/>
          <w:szCs w:val="28"/>
        </w:rPr>
        <w:t>подготовкой  к государственной итоговой аттестации,  для повышения уровня результатов во время сдачи ОГЭ по математике.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04F3">
        <w:rPr>
          <w:rFonts w:ascii="Times New Roman" w:hAnsi="Times New Roman" w:cs="Times New Roman"/>
          <w:sz w:val="28"/>
          <w:szCs w:val="28"/>
        </w:rPr>
        <w:t>В законе РФ «Об образовании» говорится: «Родители являются первыми педагогами. Они обязаны заложить основы физического,  интеллектуального и нравственного развития личности ребенка уже в младенческом возрасте».</w:t>
      </w:r>
    </w:p>
    <w:p w:rsidR="005404F3" w:rsidRPr="005404F3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 xml:space="preserve">         Для ребенка духовным центром, нравственным основанием является семья, ее ценности, устои, отношения – семейный уклад. Поэтому не случайно в последние годы особую важность и значимость приобретает работа образовательного учреждения с семьей. Педагогический союз учителя и родителей – могучая воспитательная сила. </w:t>
      </w:r>
    </w:p>
    <w:p w:rsidR="005404F3" w:rsidRPr="00E731A8" w:rsidRDefault="005404F3" w:rsidP="005404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4F3">
        <w:rPr>
          <w:rFonts w:ascii="Times New Roman" w:hAnsi="Times New Roman" w:cs="Times New Roman"/>
          <w:sz w:val="28"/>
          <w:szCs w:val="28"/>
        </w:rPr>
        <w:t xml:space="preserve">        Проблемой для учителя является организационные вопросы, связанные с включением родителей в жизнь школьного учреждения. Родители должны быть убеждены, что их участие в жизни школы важно  не потому, что так хочет учитель, а потому что это важно для развития их ребенка.</w:t>
      </w:r>
    </w:p>
    <w:p w:rsidR="00CC629A" w:rsidRPr="00E731A8" w:rsidRDefault="00CC629A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lastRenderedPageBreak/>
        <w:t>Использованная литература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1.</w:t>
      </w:r>
      <w:r w:rsidRPr="00E731A8">
        <w:rPr>
          <w:rFonts w:ascii="Times New Roman" w:hAnsi="Times New Roman" w:cs="Times New Roman"/>
          <w:sz w:val="28"/>
          <w:szCs w:val="28"/>
        </w:rPr>
        <w:tab/>
        <w:t>Гаврилова Т.Д. Занимательная математика.5 -11 классы. Волгоград: Учитель, 2008.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2.</w:t>
      </w:r>
      <w:r w:rsidRPr="00E731A8">
        <w:rPr>
          <w:rFonts w:ascii="Times New Roman" w:hAnsi="Times New Roman" w:cs="Times New Roman"/>
          <w:sz w:val="28"/>
          <w:szCs w:val="28"/>
        </w:rPr>
        <w:tab/>
        <w:t>Шапиро И.М. Использование задач с практическим содержанием в преподавании математики. Москва «Просвещение», 1990г.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3.</w:t>
      </w:r>
      <w:r w:rsidRPr="00E731A8">
        <w:rPr>
          <w:rFonts w:ascii="Times New Roman" w:hAnsi="Times New Roman" w:cs="Times New Roman"/>
          <w:sz w:val="28"/>
          <w:szCs w:val="28"/>
        </w:rPr>
        <w:tab/>
        <w:t xml:space="preserve">В.А. Петров. Преподавание математики в сельской школе. Москва “Просвещение”, 1986 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4.</w:t>
      </w:r>
      <w:r w:rsidRPr="00E731A8">
        <w:rPr>
          <w:rFonts w:ascii="Times New Roman" w:hAnsi="Times New Roman" w:cs="Times New Roman"/>
          <w:sz w:val="28"/>
          <w:szCs w:val="28"/>
        </w:rPr>
        <w:tab/>
        <w:t>Просветов Г.И. Текстовые задачи и методы их решения. М. изд. Альфа-Пресс., 2010.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5.</w:t>
      </w:r>
      <w:r w:rsidRPr="00E731A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731A8">
        <w:rPr>
          <w:rFonts w:ascii="Times New Roman" w:hAnsi="Times New Roman" w:cs="Times New Roman"/>
          <w:sz w:val="28"/>
          <w:szCs w:val="28"/>
        </w:rPr>
        <w:t>Поварушкина</w:t>
      </w:r>
      <w:proofErr w:type="spellEnd"/>
      <w:r w:rsidRPr="00E731A8">
        <w:rPr>
          <w:rFonts w:ascii="Times New Roman" w:hAnsi="Times New Roman" w:cs="Times New Roman"/>
          <w:sz w:val="28"/>
          <w:szCs w:val="28"/>
        </w:rPr>
        <w:t xml:space="preserve"> Н.В. </w:t>
      </w:r>
      <w:proofErr w:type="spellStart"/>
      <w:r w:rsidRPr="00E731A8">
        <w:rPr>
          <w:rFonts w:ascii="Times New Roman" w:hAnsi="Times New Roman" w:cs="Times New Roman"/>
          <w:sz w:val="28"/>
          <w:szCs w:val="28"/>
        </w:rPr>
        <w:t>Практикоориентированное</w:t>
      </w:r>
      <w:proofErr w:type="spellEnd"/>
      <w:r w:rsidRPr="00E731A8">
        <w:rPr>
          <w:rFonts w:ascii="Times New Roman" w:hAnsi="Times New Roman" w:cs="Times New Roman"/>
          <w:sz w:val="28"/>
          <w:szCs w:val="28"/>
        </w:rPr>
        <w:t xml:space="preserve"> обучение на уроках математики в условиях реализации программы профильной школы // Электронный ресурс [http://festival.1september.ru/articles/501094/]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6.</w:t>
      </w:r>
      <w:r w:rsidRPr="00E731A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731A8">
        <w:rPr>
          <w:rFonts w:ascii="Times New Roman" w:hAnsi="Times New Roman" w:cs="Times New Roman"/>
          <w:sz w:val="28"/>
          <w:szCs w:val="28"/>
        </w:rPr>
        <w:t>Ябурова</w:t>
      </w:r>
      <w:proofErr w:type="spellEnd"/>
      <w:r w:rsidRPr="00E731A8">
        <w:rPr>
          <w:rFonts w:ascii="Times New Roman" w:hAnsi="Times New Roman" w:cs="Times New Roman"/>
          <w:sz w:val="28"/>
          <w:szCs w:val="28"/>
        </w:rPr>
        <w:t xml:space="preserve"> Е.А. Задачи с практическим содержанием как средство реализации практико-ориентированного обучения математике - http://www.dissercat.com/content/zadachi-s-prakticheskim-soderzhaniem-kak-sredstvo-realizatsii-praktiko-orientirovannogo-obuc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7.</w:t>
      </w:r>
      <w:r w:rsidRPr="00E731A8">
        <w:rPr>
          <w:rFonts w:ascii="Times New Roman" w:hAnsi="Times New Roman" w:cs="Times New Roman"/>
          <w:sz w:val="28"/>
          <w:szCs w:val="28"/>
        </w:rPr>
        <w:tab/>
        <w:t>Полное издание типовых вариантов заданий ОГЭ. под</w:t>
      </w:r>
      <w:proofErr w:type="gramStart"/>
      <w:r w:rsidRPr="00E731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731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31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31A8">
        <w:rPr>
          <w:rFonts w:ascii="Times New Roman" w:hAnsi="Times New Roman" w:cs="Times New Roman"/>
          <w:sz w:val="28"/>
          <w:szCs w:val="28"/>
        </w:rPr>
        <w:t xml:space="preserve">ед. А.Л. Семенова, И.В. Ященко: М., </w:t>
      </w:r>
      <w:proofErr w:type="spellStart"/>
      <w:r w:rsidRPr="00E731A8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E731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731A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E731A8">
        <w:rPr>
          <w:rFonts w:ascii="Times New Roman" w:hAnsi="Times New Roman" w:cs="Times New Roman"/>
          <w:sz w:val="28"/>
          <w:szCs w:val="28"/>
        </w:rPr>
        <w:t>, 2019, 2020 гг.</w:t>
      </w:r>
    </w:p>
    <w:p w:rsid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1A8">
        <w:rPr>
          <w:rFonts w:ascii="Times New Roman" w:hAnsi="Times New Roman" w:cs="Times New Roman"/>
          <w:sz w:val="28"/>
          <w:szCs w:val="28"/>
        </w:rPr>
        <w:t>8.</w:t>
      </w:r>
      <w:r w:rsidRPr="00E731A8">
        <w:rPr>
          <w:rFonts w:ascii="Times New Roman" w:hAnsi="Times New Roman" w:cs="Times New Roman"/>
          <w:sz w:val="28"/>
          <w:szCs w:val="28"/>
        </w:rPr>
        <w:tab/>
        <w:t>Математика. ОГЭ. под</w:t>
      </w:r>
      <w:proofErr w:type="gramStart"/>
      <w:r w:rsidRPr="00E731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731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31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31A8">
        <w:rPr>
          <w:rFonts w:ascii="Times New Roman" w:hAnsi="Times New Roman" w:cs="Times New Roman"/>
          <w:sz w:val="28"/>
          <w:szCs w:val="28"/>
        </w:rPr>
        <w:t>ед. Ф.Ф. Лысенко. Р-на-Д., Легион-М, 2019, 2020</w:t>
      </w:r>
    </w:p>
    <w:p w:rsidR="00CC629A" w:rsidRPr="00CC629A" w:rsidRDefault="00CC629A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C629A">
        <w:rPr>
          <w:rFonts w:ascii="Times New Roman" w:hAnsi="Times New Roman" w:cs="Times New Roman"/>
          <w:sz w:val="28"/>
          <w:szCs w:val="28"/>
        </w:rPr>
        <w:t>. Использование практико-ориентированных заданий при обучении</w:t>
      </w:r>
    </w:p>
    <w:p w:rsidR="00CC629A" w:rsidRPr="00CC629A" w:rsidRDefault="00CC629A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29A">
        <w:rPr>
          <w:rFonts w:ascii="Times New Roman" w:hAnsi="Times New Roman" w:cs="Times New Roman"/>
          <w:sz w:val="28"/>
          <w:szCs w:val="28"/>
        </w:rPr>
        <w:t>математике с целью разви</w:t>
      </w:r>
      <w:r>
        <w:rPr>
          <w:rFonts w:ascii="Times New Roman" w:hAnsi="Times New Roman" w:cs="Times New Roman"/>
          <w:sz w:val="28"/>
          <w:szCs w:val="28"/>
        </w:rPr>
        <w:t xml:space="preserve">тия математической грамотности </w:t>
      </w:r>
    </w:p>
    <w:p w:rsidR="00CC629A" w:rsidRPr="00CC629A" w:rsidRDefault="00CC629A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29A">
        <w:rPr>
          <w:rFonts w:ascii="Times New Roman" w:hAnsi="Times New Roman" w:cs="Times New Roman"/>
          <w:sz w:val="28"/>
          <w:szCs w:val="28"/>
        </w:rPr>
        <w:t>школьников [Электронный ресурс]. – URL:</w:t>
      </w:r>
    </w:p>
    <w:p w:rsidR="00CC629A" w:rsidRPr="00CC629A" w:rsidRDefault="00CC629A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29A">
        <w:rPr>
          <w:rFonts w:ascii="Times New Roman" w:hAnsi="Times New Roman" w:cs="Times New Roman"/>
          <w:sz w:val="28"/>
          <w:szCs w:val="28"/>
        </w:rPr>
        <w:t>http://collegy.ucoz.ru/publ/39-1-0-16692 (дата обращения: 25.07.16).</w:t>
      </w:r>
    </w:p>
    <w:p w:rsidR="00CC629A" w:rsidRPr="00CC629A" w:rsidRDefault="00CC629A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C629A">
        <w:rPr>
          <w:rFonts w:ascii="Times New Roman" w:hAnsi="Times New Roman" w:cs="Times New Roman"/>
          <w:sz w:val="28"/>
          <w:szCs w:val="28"/>
        </w:rPr>
        <w:t>. Использование практико-ориентированных задач при обучении</w:t>
      </w:r>
    </w:p>
    <w:p w:rsidR="00CC629A" w:rsidRPr="00CC629A" w:rsidRDefault="00CC629A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29A">
        <w:rPr>
          <w:rFonts w:ascii="Times New Roman" w:hAnsi="Times New Roman" w:cs="Times New Roman"/>
          <w:sz w:val="28"/>
          <w:szCs w:val="28"/>
        </w:rPr>
        <w:t>математики. – URL: http://nsportal.ru/shkola/geometriya/library/2014</w:t>
      </w:r>
    </w:p>
    <w:p w:rsidR="00CC629A" w:rsidRPr="00CC629A" w:rsidRDefault="00CC629A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629A">
        <w:rPr>
          <w:rFonts w:ascii="Times New Roman" w:hAnsi="Times New Roman" w:cs="Times New Roman"/>
          <w:sz w:val="28"/>
          <w:szCs w:val="28"/>
          <w:lang w:val="en-US"/>
        </w:rPr>
        <w:t>/02/23/</w:t>
      </w:r>
      <w:proofErr w:type="spellStart"/>
      <w:r w:rsidRPr="00CC629A">
        <w:rPr>
          <w:rFonts w:ascii="Times New Roman" w:hAnsi="Times New Roman" w:cs="Times New Roman"/>
          <w:sz w:val="28"/>
          <w:szCs w:val="28"/>
          <w:lang w:val="en-US"/>
        </w:rPr>
        <w:t>ispolzovanie</w:t>
      </w:r>
      <w:proofErr w:type="spellEnd"/>
      <w:r w:rsidRPr="00CC629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CC629A">
        <w:rPr>
          <w:rFonts w:ascii="Times New Roman" w:hAnsi="Times New Roman" w:cs="Times New Roman"/>
          <w:sz w:val="28"/>
          <w:szCs w:val="28"/>
          <w:lang w:val="en-US"/>
        </w:rPr>
        <w:t>praktiko</w:t>
      </w:r>
      <w:proofErr w:type="spellEnd"/>
      <w:r w:rsidRPr="00CC629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CC629A">
        <w:rPr>
          <w:rFonts w:ascii="Times New Roman" w:hAnsi="Times New Roman" w:cs="Times New Roman"/>
          <w:sz w:val="28"/>
          <w:szCs w:val="28"/>
          <w:lang w:val="en-US"/>
        </w:rPr>
        <w:t>orientirovannykh-zadach-pri-obuchenii</w:t>
      </w:r>
      <w:proofErr w:type="spellEnd"/>
      <w:r w:rsidRPr="00CC629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C629A" w:rsidRPr="00CC629A" w:rsidRDefault="00CC629A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Pr="00CC629A">
        <w:rPr>
          <w:rFonts w:ascii="Times New Roman" w:hAnsi="Times New Roman" w:cs="Times New Roman"/>
          <w:sz w:val="28"/>
          <w:szCs w:val="28"/>
        </w:rPr>
        <w:t>. Использование практико-ориентированных задач при обучении</w:t>
      </w:r>
    </w:p>
    <w:p w:rsidR="00CC629A" w:rsidRPr="00E731A8" w:rsidRDefault="00CC629A" w:rsidP="00CC62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29A">
        <w:rPr>
          <w:rFonts w:ascii="Times New Roman" w:hAnsi="Times New Roman" w:cs="Times New Roman"/>
          <w:sz w:val="28"/>
          <w:szCs w:val="28"/>
        </w:rPr>
        <w:t>Математике. – URL: http://festival.1september.ru/articles/642510/.</w:t>
      </w: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1A8" w:rsidRPr="00E731A8" w:rsidRDefault="00E731A8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6776" w:rsidRPr="00E731A8" w:rsidRDefault="009E6776" w:rsidP="00E731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E6776" w:rsidRPr="00E731A8" w:rsidSect="0057585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52E52"/>
    <w:multiLevelType w:val="hybridMultilevel"/>
    <w:tmpl w:val="64E4E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66C1C"/>
    <w:multiLevelType w:val="hybridMultilevel"/>
    <w:tmpl w:val="2B3AA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2C48DA"/>
    <w:multiLevelType w:val="hybridMultilevel"/>
    <w:tmpl w:val="8C54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A8"/>
    <w:rsid w:val="000A532A"/>
    <w:rsid w:val="00155AE0"/>
    <w:rsid w:val="00366402"/>
    <w:rsid w:val="003B4D08"/>
    <w:rsid w:val="004E2900"/>
    <w:rsid w:val="00520C8C"/>
    <w:rsid w:val="005404F3"/>
    <w:rsid w:val="00575856"/>
    <w:rsid w:val="00635DC1"/>
    <w:rsid w:val="009E6776"/>
    <w:rsid w:val="00AF2F13"/>
    <w:rsid w:val="00CC629A"/>
    <w:rsid w:val="00E731A8"/>
    <w:rsid w:val="00EF0FFD"/>
    <w:rsid w:val="00FB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1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800E2-8598-47C0-8F75-CC7F1687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3492</Words>
  <Characters>19907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Школа</dc:creator>
  <cp:lastModifiedBy>Школа Школа</cp:lastModifiedBy>
  <cp:revision>2</cp:revision>
  <dcterms:created xsi:type="dcterms:W3CDTF">2020-03-12T08:01:00Z</dcterms:created>
  <dcterms:modified xsi:type="dcterms:W3CDTF">2020-03-12T08:01:00Z</dcterms:modified>
</cp:coreProperties>
</file>